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BCE1" w14:textId="5713BAAA" w:rsidR="00D4548A" w:rsidRDefault="00D4548A" w:rsidP="00DC6B8A">
      <w:pPr>
        <w:jc w:val="center"/>
        <w:rPr>
          <w:rFonts w:ascii="Arial" w:hAnsi="Arial" w:cs="Arial"/>
          <w:sz w:val="16"/>
          <w:szCs w:val="16"/>
        </w:rPr>
      </w:pPr>
    </w:p>
    <w:p w14:paraId="666D098B" w14:textId="48B5A046" w:rsidR="00BC214F" w:rsidRDefault="00307523" w:rsidP="00183E61">
      <w:pPr>
        <w:jc w:val="center"/>
        <w:rPr>
          <w:rFonts w:ascii="Arial" w:hAnsi="Arial" w:cs="Arial"/>
          <w:b/>
        </w:rPr>
      </w:pPr>
      <w:r w:rsidRPr="00532187">
        <w:rPr>
          <w:rFonts w:ascii="Arial" w:hAnsi="Arial" w:cs="Arial"/>
          <w:b/>
        </w:rPr>
        <w:t xml:space="preserve">A </w:t>
      </w:r>
      <w:r w:rsidR="00C52980" w:rsidRPr="00532187">
        <w:rPr>
          <w:rFonts w:ascii="Arial" w:hAnsi="Arial" w:cs="Arial"/>
          <w:b/>
        </w:rPr>
        <w:t>meeting of HOPESAY PARISH COUNCIL</w:t>
      </w:r>
      <w:r w:rsidR="00183E61">
        <w:rPr>
          <w:rFonts w:ascii="Arial" w:hAnsi="Arial" w:cs="Arial"/>
          <w:b/>
        </w:rPr>
        <w:t xml:space="preserve"> </w:t>
      </w:r>
      <w:r w:rsidR="003274E4">
        <w:rPr>
          <w:rFonts w:ascii="Arial" w:hAnsi="Arial" w:cs="Arial"/>
          <w:b/>
        </w:rPr>
        <w:t xml:space="preserve">which </w:t>
      </w:r>
      <w:r w:rsidR="00DC6B8A" w:rsidRPr="00532187">
        <w:rPr>
          <w:rFonts w:ascii="Arial" w:hAnsi="Arial" w:cs="Arial"/>
          <w:b/>
        </w:rPr>
        <w:t xml:space="preserve">will be </w:t>
      </w:r>
      <w:r w:rsidR="007F44AC">
        <w:rPr>
          <w:rFonts w:ascii="Arial" w:hAnsi="Arial" w:cs="Arial"/>
          <w:b/>
        </w:rPr>
        <w:t>a VIRTUAL meeting using ZOOM</w:t>
      </w:r>
    </w:p>
    <w:p w14:paraId="31D2042B" w14:textId="52237E4D" w:rsidR="00DC6B8A" w:rsidRDefault="003274E4" w:rsidP="00183E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will be held </w:t>
      </w:r>
      <w:r w:rsidR="00DC6B8A" w:rsidRPr="00532187">
        <w:rPr>
          <w:rFonts w:ascii="Arial" w:hAnsi="Arial" w:cs="Arial"/>
          <w:b/>
        </w:rPr>
        <w:t xml:space="preserve">on </w:t>
      </w:r>
      <w:r w:rsidR="00761641">
        <w:rPr>
          <w:rFonts w:ascii="Arial" w:hAnsi="Arial" w:cs="Arial"/>
          <w:b/>
        </w:rPr>
        <w:t>MON</w:t>
      </w:r>
      <w:r w:rsidR="00BD225D" w:rsidRPr="00284FD8">
        <w:rPr>
          <w:rFonts w:ascii="Arial" w:hAnsi="Arial" w:cs="Arial"/>
          <w:b/>
        </w:rPr>
        <w:t>DAY</w:t>
      </w:r>
      <w:r w:rsidR="00F1676C" w:rsidRPr="00532187">
        <w:rPr>
          <w:rFonts w:ascii="Arial" w:hAnsi="Arial" w:cs="Arial"/>
          <w:b/>
        </w:rPr>
        <w:t xml:space="preserve"> </w:t>
      </w:r>
      <w:r w:rsidR="00AA6D2A">
        <w:rPr>
          <w:rFonts w:ascii="Arial" w:hAnsi="Arial" w:cs="Arial"/>
          <w:b/>
          <w:u w:val="thick"/>
        </w:rPr>
        <w:t>2</w:t>
      </w:r>
      <w:r w:rsidR="00085B06">
        <w:rPr>
          <w:rFonts w:ascii="Arial" w:hAnsi="Arial" w:cs="Arial"/>
          <w:b/>
          <w:u w:val="thick"/>
        </w:rPr>
        <w:t>6</w:t>
      </w:r>
      <w:r w:rsidR="00AA6D2A" w:rsidRPr="00AA6D2A">
        <w:rPr>
          <w:rFonts w:ascii="Arial" w:hAnsi="Arial" w:cs="Arial"/>
          <w:b/>
          <w:u w:val="thick"/>
          <w:vertAlign w:val="superscript"/>
        </w:rPr>
        <w:t>th</w:t>
      </w:r>
      <w:r w:rsidR="00AA6D2A">
        <w:rPr>
          <w:rFonts w:ascii="Arial" w:hAnsi="Arial" w:cs="Arial"/>
          <w:b/>
          <w:u w:val="thick"/>
        </w:rPr>
        <w:t xml:space="preserve"> </w:t>
      </w:r>
      <w:r w:rsidR="00085B06">
        <w:rPr>
          <w:rFonts w:ascii="Arial" w:hAnsi="Arial" w:cs="Arial"/>
          <w:b/>
          <w:u w:val="thick"/>
        </w:rPr>
        <w:t>April</w:t>
      </w:r>
      <w:r w:rsidR="00331F0A">
        <w:rPr>
          <w:rFonts w:ascii="Arial" w:hAnsi="Arial" w:cs="Arial"/>
          <w:b/>
          <w:u w:val="thick"/>
        </w:rPr>
        <w:t xml:space="preserve"> 2021</w:t>
      </w:r>
      <w:r w:rsidR="007F44AC" w:rsidRPr="007F44AC">
        <w:rPr>
          <w:rFonts w:ascii="Arial" w:hAnsi="Arial" w:cs="Arial"/>
          <w:b/>
        </w:rPr>
        <w:t xml:space="preserve"> </w:t>
      </w:r>
      <w:r w:rsidR="007F44AC">
        <w:rPr>
          <w:rFonts w:ascii="Arial" w:hAnsi="Arial" w:cs="Arial"/>
          <w:b/>
        </w:rPr>
        <w:t xml:space="preserve">at </w:t>
      </w:r>
      <w:r w:rsidR="007F44AC" w:rsidRPr="00532187">
        <w:rPr>
          <w:rFonts w:ascii="Arial" w:hAnsi="Arial" w:cs="Arial"/>
          <w:b/>
        </w:rPr>
        <w:t>7:30 pm</w:t>
      </w:r>
    </w:p>
    <w:p w14:paraId="47174C12" w14:textId="1BBF49EE" w:rsidR="00222F6E" w:rsidRDefault="00222F6E" w:rsidP="00183E61">
      <w:pPr>
        <w:jc w:val="center"/>
        <w:rPr>
          <w:rFonts w:ascii="Arial" w:hAnsi="Arial" w:cs="Arial"/>
          <w:sz w:val="16"/>
          <w:szCs w:val="16"/>
        </w:rPr>
      </w:pPr>
    </w:p>
    <w:p w14:paraId="1483DF58" w14:textId="77777777" w:rsidR="00A53FFF" w:rsidRPr="00A16FBA" w:rsidRDefault="00A53FFF" w:rsidP="00183E61">
      <w:pPr>
        <w:jc w:val="center"/>
        <w:rPr>
          <w:rFonts w:ascii="Arial" w:hAnsi="Arial" w:cs="Arial"/>
          <w:sz w:val="16"/>
          <w:szCs w:val="16"/>
        </w:rPr>
      </w:pPr>
    </w:p>
    <w:p w14:paraId="17E05238" w14:textId="621995F6" w:rsidR="007F44AC" w:rsidRDefault="007F44AC" w:rsidP="007F44AC">
      <w:pPr>
        <w:jc w:val="center"/>
        <w:rPr>
          <w:rFonts w:ascii="Arial" w:hAnsi="Arial" w:cs="Arial"/>
          <w:b/>
          <w:sz w:val="28"/>
          <w:szCs w:val="28"/>
        </w:rPr>
      </w:pPr>
      <w:r w:rsidRPr="00D17B40">
        <w:rPr>
          <w:rFonts w:ascii="Arial" w:hAnsi="Arial" w:cs="Arial"/>
          <w:b/>
          <w:sz w:val="28"/>
          <w:szCs w:val="28"/>
        </w:rPr>
        <w:t>ZOOM DETAILS</w:t>
      </w:r>
      <w:r w:rsidR="00474EA1" w:rsidRPr="00D17B40">
        <w:rPr>
          <w:rFonts w:ascii="Arial" w:hAnsi="Arial" w:cs="Arial"/>
          <w:b/>
          <w:sz w:val="28"/>
          <w:szCs w:val="28"/>
        </w:rPr>
        <w:t xml:space="preserve"> for MEMBERS of the PUBLIC</w:t>
      </w:r>
    </w:p>
    <w:p w14:paraId="0A9AE8D8" w14:textId="77777777" w:rsidR="00E16E2C" w:rsidRPr="00E16E2C" w:rsidRDefault="00E16E2C" w:rsidP="007F44AC">
      <w:pPr>
        <w:jc w:val="center"/>
        <w:rPr>
          <w:rFonts w:ascii="Arial" w:hAnsi="Arial" w:cs="Arial"/>
          <w:bCs/>
        </w:rPr>
      </w:pPr>
    </w:p>
    <w:p w14:paraId="510B5A63" w14:textId="77777777" w:rsidR="00CF2648" w:rsidRPr="00CF2648" w:rsidRDefault="00C43F17" w:rsidP="00CF264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hyperlink r:id="rId8" w:history="1">
        <w:r w:rsidR="00CF2648" w:rsidRPr="00CF2648">
          <w:rPr>
            <w:rStyle w:val="Hyperlink"/>
            <w:rFonts w:ascii="Arial" w:hAnsi="Arial" w:cs="Arial"/>
            <w:b/>
            <w:bCs/>
          </w:rPr>
          <w:t>https://us02web.zoom.us/j/87189837251?pwd=M3F6UHEyK2FjZGJ3bDNnbERtSlBmZz09</w:t>
        </w:r>
      </w:hyperlink>
    </w:p>
    <w:p w14:paraId="09612C22" w14:textId="229C6BBD" w:rsidR="00E16E2C" w:rsidRDefault="00CF2648" w:rsidP="00CF2648">
      <w:pPr>
        <w:jc w:val="center"/>
        <w:rPr>
          <w:rFonts w:ascii="Arial" w:hAnsi="Arial" w:cs="Arial"/>
        </w:rPr>
      </w:pPr>
      <w:r w:rsidRPr="00CF2648">
        <w:rPr>
          <w:rFonts w:ascii="Arial" w:hAnsi="Arial" w:cs="Arial"/>
        </w:rPr>
        <w:t>Meeting ID: 871 8983 7251</w:t>
      </w:r>
      <w:r w:rsidRPr="00CF2648">
        <w:rPr>
          <w:rFonts w:ascii="Arial" w:hAnsi="Arial" w:cs="Arial"/>
        </w:rPr>
        <w:br/>
        <w:t>Passcode: 294654</w:t>
      </w:r>
    </w:p>
    <w:p w14:paraId="65DE0966" w14:textId="77777777" w:rsidR="00CF2648" w:rsidRPr="00CF2648" w:rsidRDefault="00CF2648" w:rsidP="00CF2648">
      <w:pPr>
        <w:jc w:val="center"/>
        <w:rPr>
          <w:rFonts w:ascii="Arial" w:hAnsi="Arial" w:cs="Arial"/>
        </w:rPr>
      </w:pPr>
    </w:p>
    <w:p w14:paraId="196A66F2" w14:textId="73E35E36" w:rsidR="007F44AC" w:rsidRDefault="004341D3" w:rsidP="00E16E2C">
      <w:pPr>
        <w:jc w:val="center"/>
        <w:rPr>
          <w:rFonts w:ascii="Arial" w:hAnsi="Arial" w:cs="Arial"/>
          <w:b/>
          <w:sz w:val="36"/>
          <w:szCs w:val="36"/>
        </w:rPr>
      </w:pPr>
      <w:r w:rsidRPr="00D4548A">
        <w:rPr>
          <w:rFonts w:ascii="Arial" w:hAnsi="Arial" w:cs="Arial"/>
          <w:b/>
          <w:sz w:val="36"/>
          <w:szCs w:val="36"/>
        </w:rPr>
        <w:t>A</w:t>
      </w:r>
      <w:r w:rsidR="00D4548A">
        <w:rPr>
          <w:rFonts w:ascii="Arial" w:hAnsi="Arial" w:cs="Arial"/>
          <w:b/>
          <w:sz w:val="36"/>
          <w:szCs w:val="36"/>
        </w:rPr>
        <w:t xml:space="preserve"> </w:t>
      </w:r>
      <w:r w:rsidRPr="00D4548A">
        <w:rPr>
          <w:rFonts w:ascii="Arial" w:hAnsi="Arial" w:cs="Arial"/>
          <w:b/>
          <w:sz w:val="36"/>
          <w:szCs w:val="36"/>
        </w:rPr>
        <w:t>G</w:t>
      </w:r>
      <w:r w:rsidR="00D4548A">
        <w:rPr>
          <w:rFonts w:ascii="Arial" w:hAnsi="Arial" w:cs="Arial"/>
          <w:b/>
          <w:sz w:val="36"/>
          <w:szCs w:val="36"/>
        </w:rPr>
        <w:t xml:space="preserve"> </w:t>
      </w:r>
      <w:r w:rsidRPr="00D4548A">
        <w:rPr>
          <w:rFonts w:ascii="Arial" w:hAnsi="Arial" w:cs="Arial"/>
          <w:b/>
          <w:sz w:val="36"/>
          <w:szCs w:val="36"/>
        </w:rPr>
        <w:t>E</w:t>
      </w:r>
      <w:r w:rsidR="00D4548A">
        <w:rPr>
          <w:rFonts w:ascii="Arial" w:hAnsi="Arial" w:cs="Arial"/>
          <w:b/>
          <w:sz w:val="36"/>
          <w:szCs w:val="36"/>
        </w:rPr>
        <w:t xml:space="preserve"> </w:t>
      </w:r>
      <w:r w:rsidRPr="00D4548A">
        <w:rPr>
          <w:rFonts w:ascii="Arial" w:hAnsi="Arial" w:cs="Arial"/>
          <w:b/>
          <w:sz w:val="36"/>
          <w:szCs w:val="36"/>
        </w:rPr>
        <w:t>N</w:t>
      </w:r>
      <w:r w:rsidR="00D4548A">
        <w:rPr>
          <w:rFonts w:ascii="Arial" w:hAnsi="Arial" w:cs="Arial"/>
          <w:b/>
          <w:sz w:val="36"/>
          <w:szCs w:val="36"/>
        </w:rPr>
        <w:t xml:space="preserve"> </w:t>
      </w:r>
      <w:r w:rsidRPr="00D4548A">
        <w:rPr>
          <w:rFonts w:ascii="Arial" w:hAnsi="Arial" w:cs="Arial"/>
          <w:b/>
          <w:sz w:val="36"/>
          <w:szCs w:val="36"/>
        </w:rPr>
        <w:t>D</w:t>
      </w:r>
      <w:r w:rsidR="00D4548A">
        <w:rPr>
          <w:rFonts w:ascii="Arial" w:hAnsi="Arial" w:cs="Arial"/>
          <w:b/>
          <w:sz w:val="36"/>
          <w:szCs w:val="36"/>
        </w:rPr>
        <w:t xml:space="preserve"> </w:t>
      </w:r>
      <w:r w:rsidRPr="00D4548A">
        <w:rPr>
          <w:rFonts w:ascii="Arial" w:hAnsi="Arial" w:cs="Arial"/>
          <w:b/>
          <w:sz w:val="36"/>
          <w:szCs w:val="36"/>
        </w:rPr>
        <w:t>A</w:t>
      </w:r>
    </w:p>
    <w:p w14:paraId="0DAF43D9" w14:textId="77777777" w:rsidR="00A53FFF" w:rsidRPr="00D15EA8" w:rsidRDefault="00A53FFF" w:rsidP="00A53F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Signed by </w:t>
      </w:r>
      <w:r w:rsidRPr="00D15EA8">
        <w:rPr>
          <w:rFonts w:ascii="Arial" w:hAnsi="Arial" w:cs="Arial"/>
          <w:i/>
          <w:sz w:val="20"/>
          <w:szCs w:val="20"/>
        </w:rPr>
        <w:t>Clerk:</w:t>
      </w:r>
      <w:r w:rsidRPr="00D15EA8">
        <w:rPr>
          <w:rFonts w:ascii="Arial" w:hAnsi="Arial" w:cs="Arial"/>
          <w:sz w:val="20"/>
          <w:szCs w:val="20"/>
        </w:rPr>
        <w:t xml:space="preserve"> </w:t>
      </w:r>
      <w:r w:rsidRPr="009F206E">
        <w:rPr>
          <w:rFonts w:ascii="Lucida Handwriting" w:hAnsi="Lucida Handwriting" w:cs="Arial"/>
          <w:sz w:val="20"/>
          <w:szCs w:val="20"/>
        </w:rPr>
        <w:t>Mrs Meg Gwilliam</w:t>
      </w:r>
    </w:p>
    <w:p w14:paraId="54EDC7E7" w14:textId="26BFA44B" w:rsidR="00C731A9" w:rsidRPr="00A53FFF" w:rsidRDefault="00C731A9" w:rsidP="00990463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3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9801"/>
      </w:tblGrid>
      <w:tr w:rsidR="006F5B18" w:rsidRPr="00E87C3F" w14:paraId="3D30D50C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B49C985" w14:textId="64A499C3" w:rsidR="006F5B18" w:rsidRPr="005D10F9" w:rsidRDefault="006F5B18" w:rsidP="00E41CB4">
            <w:pPr>
              <w:tabs>
                <w:tab w:val="left" w:pos="0"/>
              </w:tabs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48C4B3C1" w14:textId="624B13B6" w:rsidR="006F5B18" w:rsidRPr="005D10F9" w:rsidRDefault="0008184F" w:rsidP="00E41CB4">
            <w:pPr>
              <w:spacing w:before="240" w:after="240"/>
              <w:ind w:left="113" w:hanging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10F9">
              <w:rPr>
                <w:rFonts w:ascii="Arial" w:hAnsi="Arial" w:cs="Arial"/>
                <w:b/>
                <w:sz w:val="22"/>
                <w:szCs w:val="22"/>
                <w:u w:val="single"/>
              </w:rPr>
              <w:t>APOLOGIES FOR ABSENCE</w:t>
            </w:r>
            <w:r w:rsidR="004048B4" w:rsidRPr="004048B4">
              <w:rPr>
                <w:rFonts w:ascii="Arial" w:hAnsi="Arial" w:cs="Arial"/>
                <w:b/>
                <w:bCs/>
              </w:rPr>
              <w:t>:</w:t>
            </w:r>
            <w:r w:rsidR="004048B4" w:rsidRPr="004048B4">
              <w:rPr>
                <w:rFonts w:ascii="Arial" w:hAnsi="Arial" w:cs="Arial"/>
              </w:rPr>
              <w:t xml:space="preserve">  </w:t>
            </w:r>
          </w:p>
        </w:tc>
      </w:tr>
      <w:tr w:rsidR="00AB1361" w:rsidRPr="00E87C3F" w14:paraId="3C4355FF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1B31E62" w14:textId="5DA5B71A" w:rsidR="00AB1361" w:rsidRPr="005D10F9" w:rsidRDefault="00F3214A" w:rsidP="00E41CB4">
            <w:pPr>
              <w:tabs>
                <w:tab w:val="left" w:pos="0"/>
              </w:tabs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0FA15B96" w14:textId="49F02716" w:rsidR="00AB1361" w:rsidRPr="005D10F9" w:rsidRDefault="0008184F" w:rsidP="00E41CB4">
            <w:pPr>
              <w:spacing w:before="240" w:after="240"/>
              <w:ind w:left="113" w:hanging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10F9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DECLARATIONS OF INTEREST</w:t>
            </w:r>
            <w:r w:rsidRPr="00FC0F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D10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31A9">
              <w:rPr>
                <w:rFonts w:ascii="Arial" w:hAnsi="Arial" w:cs="Arial"/>
                <w:sz w:val="22"/>
                <w:szCs w:val="22"/>
              </w:rPr>
              <w:t>to receive a) declarations of disclosable pecuniary interests; b) declarations of other interests; c) to note outcome of any written dispensation requests</w:t>
            </w:r>
          </w:p>
        </w:tc>
      </w:tr>
      <w:tr w:rsidR="00AB5192" w:rsidRPr="00E87C3F" w14:paraId="6DB7B6A2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3571505" w14:textId="57A472D3" w:rsidR="00AB5192" w:rsidRPr="005D10F9" w:rsidRDefault="00F3214A" w:rsidP="00E41CB4">
            <w:pPr>
              <w:tabs>
                <w:tab w:val="left" w:pos="0"/>
              </w:tabs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1ECE5C4D" w14:textId="2556E539" w:rsidR="00AB5192" w:rsidRPr="005D10F9" w:rsidRDefault="0008184F" w:rsidP="00E41CB4">
            <w:pPr>
              <w:spacing w:before="240" w:after="240"/>
              <w:ind w:left="113" w:hanging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10F9">
              <w:rPr>
                <w:rFonts w:ascii="Arial" w:hAnsi="Arial" w:cs="Arial"/>
                <w:b/>
                <w:sz w:val="22"/>
                <w:szCs w:val="22"/>
                <w:u w:val="single"/>
              </w:rPr>
              <w:t>MINUTES OF MEETING</w:t>
            </w:r>
            <w:r w:rsidR="00F91560"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  <w:r w:rsidRPr="00FC0F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D10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B06">
              <w:rPr>
                <w:rFonts w:ascii="Arial" w:hAnsi="Arial" w:cs="Arial"/>
                <w:sz w:val="20"/>
                <w:szCs w:val="20"/>
              </w:rPr>
              <w:t xml:space="preserve">To approve </w:t>
            </w:r>
            <w:r w:rsidR="001D1E2B" w:rsidRPr="00085B0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85B06">
              <w:rPr>
                <w:rFonts w:ascii="Arial" w:hAnsi="Arial" w:cs="Arial"/>
                <w:sz w:val="20"/>
                <w:szCs w:val="20"/>
              </w:rPr>
              <w:t>minutes of the parish council meeting</w:t>
            </w:r>
            <w:r w:rsidR="00784967" w:rsidRPr="00085B06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085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B06" w:rsidRPr="00085B06">
              <w:rPr>
                <w:rFonts w:ascii="Arial" w:hAnsi="Arial" w:cs="Arial"/>
                <w:sz w:val="20"/>
                <w:szCs w:val="20"/>
              </w:rPr>
              <w:t>29</w:t>
            </w:r>
            <w:r w:rsidR="00085B06" w:rsidRPr="00085B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85B06" w:rsidRPr="00085B06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654FA3" w:rsidRPr="00085B06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085B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542B" w:rsidRPr="00E87C3F" w14:paraId="3252C526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532DBC2" w14:textId="6353D8B9" w:rsidR="00BC542B" w:rsidRDefault="00A23AB2" w:rsidP="00E41CB4">
            <w:pPr>
              <w:tabs>
                <w:tab w:val="left" w:pos="0"/>
              </w:tabs>
              <w:spacing w:before="240" w:after="24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0B2555A1" w14:textId="3A6329A7" w:rsidR="00BC542B" w:rsidRPr="005D10F9" w:rsidRDefault="00BC542B" w:rsidP="00E41CB4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PUBLIC PARTICIPATION</w:t>
            </w:r>
            <w:r w:rsidRPr="005D10F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D10F9">
              <w:rPr>
                <w:rFonts w:ascii="Arial" w:hAnsi="Arial" w:cs="Arial"/>
                <w:sz w:val="22"/>
                <w:szCs w:val="22"/>
              </w:rPr>
              <w:t xml:space="preserve"> To allow members of the public to address the meeting in relation to the business to be transacted at the meeting </w:t>
            </w:r>
            <w:r w:rsidRPr="0096640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Pr="0096640B">
              <w:rPr>
                <w:rFonts w:ascii="Arial" w:hAnsi="Arial" w:cs="Arial"/>
                <w:sz w:val="20"/>
                <w:szCs w:val="20"/>
              </w:rPr>
              <w:t xml:space="preserve">15 minutes </w:t>
            </w:r>
            <w:r>
              <w:rPr>
                <w:rFonts w:ascii="Arial" w:hAnsi="Arial" w:cs="Arial"/>
                <w:sz w:val="20"/>
                <w:szCs w:val="20"/>
              </w:rPr>
              <w:t>session,</w:t>
            </w:r>
            <w:r w:rsidRPr="0096640B">
              <w:rPr>
                <w:rFonts w:ascii="Arial" w:hAnsi="Arial" w:cs="Arial"/>
                <w:sz w:val="20"/>
                <w:szCs w:val="20"/>
              </w:rPr>
              <w:t xml:space="preserve"> up to 3 minutes per individual)</w:t>
            </w:r>
          </w:p>
        </w:tc>
      </w:tr>
      <w:tr w:rsidR="005F0A1F" w:rsidRPr="00E87C3F" w14:paraId="24F947F8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08E6FB9" w14:textId="0F769D26" w:rsidR="005F0A1F" w:rsidRPr="005D10F9" w:rsidRDefault="00A23AB2" w:rsidP="004B3FF6">
            <w:pPr>
              <w:tabs>
                <w:tab w:val="left" w:pos="0"/>
              </w:tabs>
              <w:spacing w:before="24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3998E6DC" w14:textId="3177F64A" w:rsidR="00B90837" w:rsidRDefault="00BC542B" w:rsidP="0003333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PLANNING</w:t>
            </w:r>
            <w:r w:rsidRPr="00FF2318">
              <w:rPr>
                <w:rFonts w:ascii="Arial" w:hAnsi="Arial" w:cs="Arial"/>
                <w:b/>
                <w:szCs w:val="22"/>
              </w:rPr>
              <w:t>:</w:t>
            </w:r>
            <w:r w:rsidRPr="00FF2318">
              <w:rPr>
                <w:rFonts w:ascii="Arial" w:hAnsi="Arial" w:cs="Arial"/>
                <w:szCs w:val="22"/>
              </w:rPr>
              <w:t xml:space="preserve"> </w:t>
            </w:r>
            <w:r w:rsidR="000C1718">
              <w:rPr>
                <w:rFonts w:ascii="Arial" w:hAnsi="Arial" w:cs="Arial"/>
                <w:szCs w:val="22"/>
              </w:rPr>
              <w:t xml:space="preserve"> </w:t>
            </w:r>
            <w:r w:rsidR="00D23F52" w:rsidRPr="00604C58">
              <w:rPr>
                <w:rFonts w:ascii="Arial" w:hAnsi="Arial" w:cs="Arial"/>
                <w:sz w:val="20"/>
                <w:szCs w:val="20"/>
              </w:rPr>
              <w:t>new application</w:t>
            </w:r>
            <w:r w:rsidR="00604C58" w:rsidRPr="00604C58">
              <w:rPr>
                <w:rFonts w:ascii="Arial" w:hAnsi="Arial" w:cs="Arial"/>
                <w:sz w:val="20"/>
                <w:szCs w:val="20"/>
              </w:rPr>
              <w:t>s</w:t>
            </w:r>
            <w:r w:rsidR="00D23F52" w:rsidRPr="00604C5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F2648" w:rsidRPr="00CF2648">
              <w:rPr>
                <w:rFonts w:ascii="Arial" w:hAnsi="Arial" w:cs="Arial"/>
                <w:sz w:val="20"/>
                <w:szCs w:val="20"/>
                <w:u w:val="single"/>
              </w:rPr>
              <w:t>21/01630/FUL</w:t>
            </w:r>
            <w:r w:rsidR="00CF2648">
              <w:t xml:space="preserve">, </w:t>
            </w:r>
            <w:r w:rsidR="00CF2648" w:rsidRPr="00CF2648">
              <w:rPr>
                <w:rFonts w:ascii="Arial" w:hAnsi="Arial" w:cs="Arial"/>
                <w:sz w:val="20"/>
                <w:szCs w:val="20"/>
              </w:rPr>
              <w:t>Tadymor Farm, Hopesay</w:t>
            </w:r>
            <w:r w:rsidR="00CF264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F2648" w:rsidRPr="00CF2648">
              <w:rPr>
                <w:rFonts w:ascii="Arial" w:hAnsi="Arial" w:cs="Arial"/>
                <w:sz w:val="20"/>
                <w:szCs w:val="20"/>
              </w:rPr>
              <w:t>Use of an existing building to house a milking parlour (and ancilliary equipment), creation of a collecting yard and application under section 73a of the Town and Country Planning Act 1990 for the creation of a dirty water lagoon</w:t>
            </w:r>
            <w:r w:rsidR="00CF26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60D5DD" w14:textId="78560F97" w:rsidR="004B3FF6" w:rsidRPr="005363BE" w:rsidRDefault="004B3FF6" w:rsidP="004B3FF6">
            <w:pPr>
              <w:pStyle w:val="PlainText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Enforcement: </w:t>
            </w:r>
            <w:r w:rsidRPr="004B3FF6">
              <w:rPr>
                <w:rFonts w:ascii="Arial" w:hAnsi="Arial" w:cs="Arial"/>
                <w:sz w:val="20"/>
                <w:szCs w:val="20"/>
                <w:u w:val="single"/>
              </w:rPr>
              <w:t>21/07680/ENF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3FF6">
              <w:rPr>
                <w:rFonts w:ascii="Arial" w:hAnsi="Arial" w:cs="Arial"/>
                <w:sz w:val="20"/>
                <w:szCs w:val="20"/>
              </w:rPr>
              <w:t>Tadymor Farm, Hopesay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4B3FF6">
              <w:rPr>
                <w:rFonts w:ascii="Arial" w:hAnsi="Arial" w:cs="Arial"/>
                <w:sz w:val="20"/>
                <w:szCs w:val="20"/>
              </w:rPr>
              <w:t>Alleged breach of Planning Control in relation to planning permission 20/02434/AGR - usage</w:t>
            </w:r>
          </w:p>
        </w:tc>
      </w:tr>
      <w:tr w:rsidR="00AB5192" w:rsidRPr="00E87C3F" w14:paraId="51AB99C0" w14:textId="77777777" w:rsidTr="005A3C99">
        <w:trPr>
          <w:trHeight w:val="5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3232271" w14:textId="045B9701" w:rsidR="00AB5192" w:rsidRPr="005D10F9" w:rsidRDefault="00A23AB2" w:rsidP="00E41CB4">
            <w:pPr>
              <w:tabs>
                <w:tab w:val="left" w:pos="0"/>
              </w:tabs>
              <w:spacing w:before="240" w:after="24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41B180EB" w14:textId="44C0FAB5" w:rsidR="00AB5192" w:rsidRPr="005D10F9" w:rsidRDefault="00BC542B" w:rsidP="00E41CB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D10F9">
              <w:rPr>
                <w:rFonts w:ascii="Arial" w:hAnsi="Arial" w:cs="Arial"/>
                <w:b/>
                <w:sz w:val="22"/>
                <w:szCs w:val="22"/>
                <w:u w:val="single"/>
              </w:rPr>
              <w:t>UNITARY COUNCILLOR REPORT</w:t>
            </w:r>
            <w:r w:rsidRPr="00FC0F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D10F9">
              <w:rPr>
                <w:rFonts w:ascii="Arial" w:hAnsi="Arial" w:cs="Arial"/>
                <w:sz w:val="22"/>
                <w:szCs w:val="22"/>
              </w:rPr>
              <w:t xml:space="preserve"> To receive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D10F9">
              <w:rPr>
                <w:rFonts w:ascii="Arial" w:hAnsi="Arial" w:cs="Arial"/>
                <w:sz w:val="22"/>
                <w:szCs w:val="22"/>
              </w:rPr>
              <w:t xml:space="preserve"> Unitary Councillor report</w:t>
            </w:r>
          </w:p>
        </w:tc>
      </w:tr>
      <w:tr w:rsidR="005E2123" w:rsidRPr="00E87C3F" w14:paraId="4408CE8A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9E31D97" w14:textId="0C161AE6" w:rsidR="005E2123" w:rsidRDefault="00A23AB2" w:rsidP="004B3FF6">
            <w:pPr>
              <w:tabs>
                <w:tab w:val="left" w:pos="0"/>
              </w:tabs>
              <w:spacing w:before="120" w:after="12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18F32CC2" w14:textId="6CF35399" w:rsidR="00E73563" w:rsidRPr="00E73563" w:rsidRDefault="005E2123" w:rsidP="004B3FF6">
            <w:pPr>
              <w:spacing w:before="120" w:after="120"/>
              <w:ind w:left="144" w:hanging="144"/>
              <w:rPr>
                <w:rFonts w:ascii="Arial" w:hAnsi="Arial" w:cs="Arial"/>
                <w:sz w:val="22"/>
                <w:szCs w:val="22"/>
              </w:rPr>
            </w:pPr>
            <w:r w:rsidRPr="005D10F9">
              <w:rPr>
                <w:rFonts w:ascii="Arial" w:hAnsi="Arial" w:cs="Arial"/>
                <w:b/>
                <w:sz w:val="22"/>
                <w:szCs w:val="22"/>
                <w:u w:val="single"/>
              </w:rPr>
              <w:t>UPDATES ON MATTERS FROM PREVIOUS MINUTES / Clerk’s Report</w:t>
            </w:r>
            <w:r w:rsidRPr="005D10F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450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606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835749">
              <w:rPr>
                <w:rFonts w:ascii="Arial" w:hAnsi="Arial" w:cs="Arial"/>
                <w:sz w:val="22"/>
                <w:szCs w:val="22"/>
              </w:rPr>
              <w:t>insurance renewal update</w:t>
            </w:r>
            <w:r w:rsidR="004429B6">
              <w:rPr>
                <w:rFonts w:ascii="Arial" w:hAnsi="Arial" w:cs="Arial"/>
                <w:sz w:val="22"/>
                <w:szCs w:val="22"/>
              </w:rPr>
              <w:t>, confirmation of uncontested election</w:t>
            </w:r>
            <w:r w:rsidR="00090783">
              <w:rPr>
                <w:rFonts w:ascii="Arial" w:hAnsi="Arial" w:cs="Arial"/>
                <w:sz w:val="22"/>
                <w:szCs w:val="22"/>
              </w:rPr>
              <w:t>.</w:t>
            </w:r>
            <w:r w:rsidR="004429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90CAC" w:rsidRPr="0055115D" w14:paraId="3AAE78FF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B32D1F0" w14:textId="31DF7968" w:rsidR="00E90CAC" w:rsidRPr="0055115D" w:rsidRDefault="00A23AB2" w:rsidP="00E41CB4">
            <w:pPr>
              <w:tabs>
                <w:tab w:val="left" w:pos="0"/>
              </w:tabs>
              <w:spacing w:before="240" w:after="24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77ACC92B" w14:textId="25586C89" w:rsidR="00E90CAC" w:rsidRPr="0055115D" w:rsidRDefault="00D90422" w:rsidP="00E41CB4">
            <w:pPr>
              <w:spacing w:before="240" w:after="240"/>
              <w:ind w:left="144" w:hanging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HALL / SHOP LEASE UPDATE</w:t>
            </w:r>
            <w:r w:rsidR="004155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C38AD" w:rsidRPr="006C38AD">
              <w:rPr>
                <w:rFonts w:ascii="Arial" w:hAnsi="Arial" w:cs="Arial"/>
                <w:bCs/>
                <w:sz w:val="22"/>
                <w:szCs w:val="22"/>
              </w:rPr>
              <w:t xml:space="preserve"> To receive a</w:t>
            </w:r>
            <w:r w:rsidR="0060533B">
              <w:rPr>
                <w:rFonts w:ascii="Arial" w:hAnsi="Arial" w:cs="Arial"/>
                <w:bCs/>
                <w:sz w:val="22"/>
                <w:szCs w:val="22"/>
              </w:rPr>
              <w:t>ny updates</w:t>
            </w:r>
            <w:r w:rsidR="006C38AD" w:rsidRPr="006C38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41CB4" w:rsidRPr="00E87C3F" w14:paraId="7D31EAD9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98B8C00" w14:textId="14516C64" w:rsidR="00E41CB4" w:rsidRDefault="00A23AB2" w:rsidP="00E41CB4">
            <w:pPr>
              <w:tabs>
                <w:tab w:val="left" w:pos="0"/>
              </w:tabs>
              <w:spacing w:before="240" w:after="24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3986A342" w14:textId="7AC9B7F3" w:rsidR="00E41CB4" w:rsidRPr="007328F0" w:rsidRDefault="000F0C60" w:rsidP="00085B06">
            <w:pPr>
              <w:spacing w:before="240" w:after="240"/>
              <w:ind w:left="144" w:hanging="144"/>
              <w:rPr>
                <w:rFonts w:ascii="Arial" w:hAnsi="Arial" w:cs="Arial"/>
                <w:bCs/>
                <w:sz w:val="22"/>
                <w:szCs w:val="22"/>
              </w:rPr>
            </w:pPr>
            <w:r w:rsidRPr="007743C3">
              <w:rPr>
                <w:rFonts w:ascii="Arial" w:hAnsi="Arial" w:cs="Arial"/>
                <w:b/>
                <w:sz w:val="22"/>
                <w:szCs w:val="22"/>
                <w:u w:val="single"/>
              </w:rPr>
              <w:t>ASTON GREEN</w:t>
            </w:r>
            <w:r w:rsidRPr="007743C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743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43C3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5B06">
              <w:rPr>
                <w:rFonts w:ascii="Arial" w:hAnsi="Arial" w:cs="Arial"/>
                <w:sz w:val="22"/>
                <w:szCs w:val="22"/>
              </w:rPr>
              <w:t xml:space="preserve">receive a schedule of </w:t>
            </w:r>
            <w:r w:rsidR="007328F0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085B06">
              <w:rPr>
                <w:rFonts w:ascii="Arial" w:hAnsi="Arial" w:cs="Arial"/>
                <w:bCs/>
                <w:sz w:val="22"/>
                <w:szCs w:val="22"/>
              </w:rPr>
              <w:t>lanned actions for</w:t>
            </w:r>
            <w:r w:rsidR="007328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28F0" w:rsidRPr="007328F0">
              <w:rPr>
                <w:rFonts w:ascii="Arial" w:hAnsi="Arial" w:cs="Arial"/>
                <w:bCs/>
                <w:sz w:val="22"/>
                <w:szCs w:val="22"/>
              </w:rPr>
              <w:t>management</w:t>
            </w:r>
            <w:r w:rsidR="00076D16" w:rsidRPr="007328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28F0">
              <w:rPr>
                <w:rFonts w:ascii="Arial" w:hAnsi="Arial" w:cs="Arial"/>
                <w:bCs/>
                <w:sz w:val="22"/>
                <w:szCs w:val="22"/>
              </w:rPr>
              <w:t>/ maintenance</w:t>
            </w:r>
            <w:r w:rsidR="00634CC9">
              <w:rPr>
                <w:rFonts w:ascii="Arial" w:hAnsi="Arial" w:cs="Arial"/>
                <w:bCs/>
                <w:sz w:val="22"/>
                <w:szCs w:val="22"/>
              </w:rPr>
              <w:t xml:space="preserve"> during 2021/22.</w:t>
            </w:r>
          </w:p>
        </w:tc>
      </w:tr>
      <w:tr w:rsidR="00DA23EA" w:rsidRPr="00E87C3F" w14:paraId="1CA97A18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0E7B395" w14:textId="3207F620" w:rsidR="00DA23EA" w:rsidRDefault="00A23AB2" w:rsidP="00E41CB4">
            <w:pPr>
              <w:tabs>
                <w:tab w:val="left" w:pos="0"/>
              </w:tabs>
              <w:spacing w:before="240" w:after="240"/>
              <w:ind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73E1132C" w14:textId="3FCAD6D1" w:rsidR="00DA23EA" w:rsidRPr="0040080F" w:rsidRDefault="00DA23EA" w:rsidP="00334D20">
            <w:pPr>
              <w:spacing w:before="240" w:after="240"/>
              <w:ind w:left="144" w:hanging="144"/>
              <w:rPr>
                <w:rFonts w:ascii="Arial" w:hAnsi="Arial" w:cs="Arial"/>
                <w:sz w:val="22"/>
                <w:szCs w:val="22"/>
              </w:rPr>
            </w:pPr>
            <w:r w:rsidRPr="005D10F9">
              <w:rPr>
                <w:rFonts w:ascii="Arial" w:hAnsi="Arial" w:cs="Arial"/>
                <w:b/>
                <w:sz w:val="22"/>
                <w:szCs w:val="22"/>
                <w:u w:val="single"/>
              </w:rPr>
              <w:t>CORRESPONDENCE</w:t>
            </w:r>
            <w:r w:rsidRPr="00FC0F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D10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0C60">
              <w:rPr>
                <w:rFonts w:ascii="Arial" w:hAnsi="Arial" w:cs="Arial"/>
                <w:sz w:val="22"/>
                <w:szCs w:val="22"/>
              </w:rPr>
              <w:t>including</w:t>
            </w:r>
            <w:r w:rsidR="007328F0">
              <w:rPr>
                <w:rFonts w:ascii="Arial" w:hAnsi="Arial" w:cs="Arial"/>
                <w:sz w:val="22"/>
                <w:szCs w:val="22"/>
              </w:rPr>
              <w:t>:</w:t>
            </w:r>
            <w:r w:rsidR="00076D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4FD">
              <w:rPr>
                <w:rFonts w:ascii="Arial" w:hAnsi="Arial" w:cs="Arial"/>
                <w:sz w:val="22"/>
                <w:szCs w:val="22"/>
              </w:rPr>
              <w:t>letter of complaint from Hopesay resident to Shropshire Council about the condition of the parish roads</w:t>
            </w:r>
            <w:r w:rsidR="00334D20">
              <w:rPr>
                <w:rFonts w:ascii="Arial" w:hAnsi="Arial" w:cs="Arial"/>
                <w:sz w:val="22"/>
                <w:szCs w:val="22"/>
              </w:rPr>
              <w:t xml:space="preserve">, email from Philip Dunne MP about going back to face to face meetings, </w:t>
            </w:r>
            <w:r w:rsidR="00196DFD">
              <w:rPr>
                <w:rFonts w:ascii="Arial" w:hAnsi="Arial" w:cs="Arial"/>
                <w:sz w:val="22"/>
                <w:szCs w:val="22"/>
              </w:rPr>
              <w:t>Temporary road closure</w:t>
            </w:r>
            <w:r w:rsidR="00D367AA">
              <w:rPr>
                <w:rFonts w:ascii="Arial" w:hAnsi="Arial" w:cs="Arial"/>
                <w:sz w:val="22"/>
                <w:szCs w:val="22"/>
              </w:rPr>
              <w:t>s</w:t>
            </w:r>
            <w:r w:rsidR="00196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7AA">
              <w:rPr>
                <w:rFonts w:ascii="Arial" w:hAnsi="Arial" w:cs="Arial"/>
                <w:sz w:val="22"/>
                <w:szCs w:val="22"/>
              </w:rPr>
              <w:t>Broome Road 28 April</w:t>
            </w:r>
            <w:r w:rsidR="00334D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D16" w:rsidRPr="00E87C3F" w14:paraId="179F73E3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72D2185" w14:textId="16BA5BD3" w:rsidR="00076D16" w:rsidRDefault="00A23AB2" w:rsidP="00E90CAC">
            <w:pPr>
              <w:tabs>
                <w:tab w:val="left" w:pos="0"/>
              </w:tabs>
              <w:spacing w:before="240" w:after="120"/>
              <w:ind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596BCCDF" w14:textId="76B73153" w:rsidR="00076D16" w:rsidRPr="005D10F9" w:rsidRDefault="00EE029D" w:rsidP="00E90CAC">
            <w:pPr>
              <w:spacing w:before="240" w:after="120"/>
              <w:ind w:left="144" w:hanging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ROADS CAMPAIGN</w:t>
            </w:r>
            <w:r w:rsidR="00076D16" w:rsidRPr="00076D1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76D16" w:rsidRPr="00076D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C1718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634CC9">
              <w:rPr>
                <w:rFonts w:ascii="Arial" w:hAnsi="Arial" w:cs="Arial"/>
                <w:bCs/>
                <w:sz w:val="22"/>
                <w:szCs w:val="22"/>
              </w:rPr>
              <w:t>consider a local councils led campaign about the condition of rural roads</w:t>
            </w:r>
            <w:r w:rsidR="00835749">
              <w:rPr>
                <w:rFonts w:ascii="Arial" w:hAnsi="Arial" w:cs="Arial"/>
                <w:bCs/>
                <w:sz w:val="22"/>
                <w:szCs w:val="22"/>
              </w:rPr>
              <w:t>, and to consider any actions required by Council.</w:t>
            </w:r>
          </w:p>
        </w:tc>
      </w:tr>
      <w:tr w:rsidR="00E90CAC" w:rsidRPr="00E87C3F" w14:paraId="787F8239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46129779" w14:textId="61DD94E4" w:rsidR="00E90CAC" w:rsidRDefault="00E90CAC" w:rsidP="00E90CAC">
            <w:pPr>
              <w:tabs>
                <w:tab w:val="left" w:pos="0"/>
              </w:tabs>
              <w:spacing w:before="240" w:after="120"/>
              <w:ind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3A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5249E914" w14:textId="474A9785" w:rsidR="00E90CAC" w:rsidRDefault="006169E7" w:rsidP="00E90CAC">
            <w:pPr>
              <w:spacing w:before="240" w:after="120"/>
              <w:ind w:left="144" w:hanging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10F9">
              <w:rPr>
                <w:rFonts w:ascii="Arial" w:hAnsi="Arial" w:cs="Arial"/>
                <w:b/>
                <w:sz w:val="22"/>
                <w:szCs w:val="22"/>
                <w:u w:val="single"/>
              </w:rPr>
              <w:t>FINANCE</w:t>
            </w:r>
            <w:r w:rsidRPr="00FC0F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D10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3DB">
              <w:rPr>
                <w:rFonts w:ascii="Arial" w:hAnsi="Arial" w:cs="Arial"/>
                <w:sz w:val="22"/>
                <w:szCs w:val="22"/>
              </w:rPr>
              <w:t xml:space="preserve">To receive </w:t>
            </w:r>
            <w:r>
              <w:rPr>
                <w:rFonts w:ascii="Arial" w:hAnsi="Arial" w:cs="Arial"/>
                <w:sz w:val="22"/>
                <w:szCs w:val="22"/>
              </w:rPr>
              <w:t>the Finance Report</w:t>
            </w:r>
            <w:r w:rsidR="007328F0">
              <w:rPr>
                <w:rFonts w:ascii="Arial" w:hAnsi="Arial" w:cs="Arial"/>
                <w:sz w:val="22"/>
                <w:szCs w:val="22"/>
              </w:rPr>
              <w:t>, including year-end information</w:t>
            </w:r>
            <w:r w:rsidR="00634CC9">
              <w:rPr>
                <w:rFonts w:ascii="Arial" w:hAnsi="Arial" w:cs="Arial"/>
                <w:sz w:val="22"/>
                <w:szCs w:val="22"/>
              </w:rPr>
              <w:t>: adjustments to budgets,</w:t>
            </w:r>
            <w:r w:rsidR="00442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4CC9">
              <w:rPr>
                <w:rFonts w:ascii="Arial" w:hAnsi="Arial" w:cs="Arial"/>
                <w:sz w:val="22"/>
                <w:szCs w:val="22"/>
              </w:rPr>
              <w:t>4</w:t>
            </w:r>
            <w:r w:rsidR="00634CC9" w:rsidRPr="00634C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34CC9">
              <w:rPr>
                <w:rFonts w:ascii="Arial" w:hAnsi="Arial" w:cs="Arial"/>
                <w:sz w:val="22"/>
                <w:szCs w:val="22"/>
              </w:rPr>
              <w:t xml:space="preserve"> quarter budget monitoring report, </w:t>
            </w:r>
            <w:r w:rsidR="004429B6">
              <w:rPr>
                <w:rFonts w:ascii="Arial" w:hAnsi="Arial" w:cs="Arial"/>
                <w:sz w:val="22"/>
                <w:szCs w:val="22"/>
              </w:rPr>
              <w:t xml:space="preserve">statements of reserves, </w:t>
            </w:r>
            <w:r w:rsidR="00634CC9">
              <w:rPr>
                <w:rFonts w:ascii="Arial" w:hAnsi="Arial" w:cs="Arial"/>
                <w:sz w:val="22"/>
                <w:szCs w:val="22"/>
              </w:rPr>
              <w:t>summary of accounts,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3DB">
              <w:rPr>
                <w:rFonts w:ascii="Arial" w:hAnsi="Arial" w:cs="Arial"/>
                <w:sz w:val="22"/>
                <w:szCs w:val="22"/>
              </w:rPr>
              <w:t>bank reconciliation</w:t>
            </w:r>
            <w:r w:rsidR="00634CC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4CC9">
              <w:rPr>
                <w:rFonts w:ascii="Arial" w:hAnsi="Arial" w:cs="Arial"/>
                <w:sz w:val="22"/>
                <w:szCs w:val="22"/>
              </w:rPr>
              <w:t xml:space="preserve">variances, and </w:t>
            </w:r>
            <w:r w:rsidR="004429B6">
              <w:rPr>
                <w:rFonts w:ascii="Arial" w:hAnsi="Arial" w:cs="Arial"/>
                <w:sz w:val="22"/>
                <w:szCs w:val="22"/>
              </w:rPr>
              <w:t xml:space="preserve">pre-audit </w:t>
            </w:r>
            <w:r w:rsidR="00634CC9">
              <w:rPr>
                <w:rFonts w:ascii="Arial" w:hAnsi="Arial" w:cs="Arial"/>
                <w:sz w:val="22"/>
                <w:szCs w:val="22"/>
              </w:rPr>
              <w:t xml:space="preserve">AGAR. </w:t>
            </w:r>
            <w:r w:rsidR="00BC67E0">
              <w:rPr>
                <w:rFonts w:ascii="Arial" w:hAnsi="Arial" w:cs="Arial"/>
                <w:sz w:val="22"/>
                <w:szCs w:val="22"/>
              </w:rPr>
              <w:t xml:space="preserve">To authorise a bank letter asking the bank to amend the Clerk’s standing order. </w:t>
            </w:r>
            <w:r w:rsidR="00634CC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o approve </w:t>
            </w:r>
            <w:r w:rsidRPr="007A43DB">
              <w:rPr>
                <w:rFonts w:ascii="Arial" w:hAnsi="Arial" w:cs="Arial"/>
                <w:sz w:val="22"/>
                <w:szCs w:val="22"/>
                <w:u w:val="single"/>
              </w:rPr>
              <w:t>Invoices to pay</w:t>
            </w:r>
            <w:r w:rsidRPr="007A43DB">
              <w:rPr>
                <w:rFonts w:ascii="Arial" w:hAnsi="Arial" w:cs="Arial"/>
                <w:sz w:val="22"/>
                <w:szCs w:val="22"/>
              </w:rPr>
              <w:t>: staff salary/tax /home working allowance</w:t>
            </w:r>
            <w:r w:rsidRPr="00D5045B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525.89p</w:t>
            </w:r>
            <w:r w:rsidRPr="007A43D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3DB">
              <w:rPr>
                <w:rFonts w:ascii="Arial" w:hAnsi="Arial" w:cs="Arial"/>
                <w:sz w:val="22"/>
                <w:szCs w:val="22"/>
              </w:rPr>
              <w:t>grass cutting</w:t>
            </w:r>
            <w:r w:rsidRPr="00D5045B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243.60</w:t>
            </w:r>
            <w:r w:rsidRPr="00D5045B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557AE">
              <w:rPr>
                <w:rFonts w:ascii="Arial" w:hAnsi="Arial" w:cs="Arial"/>
                <w:sz w:val="22"/>
                <w:szCs w:val="22"/>
              </w:rPr>
              <w:t xml:space="preserve">payroll £53.10p, Arbor Tree picnic table £600 + VAT, mileage expenses £15.30p, </w:t>
            </w:r>
            <w:r w:rsidR="00634CC9">
              <w:rPr>
                <w:rFonts w:ascii="Arial" w:hAnsi="Arial" w:cs="Arial"/>
                <w:sz w:val="22"/>
                <w:szCs w:val="22"/>
              </w:rPr>
              <w:t>Vision ICT Forth Bridge webpage £42 incl VAT</w:t>
            </w:r>
            <w:r w:rsidR="002D6E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90CAC" w:rsidRPr="00E87C3F" w14:paraId="6E2AB6FF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7FA7F01" w14:textId="50496BB2" w:rsidR="00FE439F" w:rsidRPr="00E72F25" w:rsidRDefault="00E90CAC" w:rsidP="00FF41A2">
            <w:pPr>
              <w:tabs>
                <w:tab w:val="left" w:pos="0"/>
              </w:tabs>
              <w:spacing w:before="240" w:after="240"/>
              <w:ind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3A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4FE70EAC" w14:textId="2EC06C5E" w:rsidR="00FE439F" w:rsidRPr="00F14B1C" w:rsidRDefault="006169E7" w:rsidP="000F0C60">
            <w:pPr>
              <w:spacing w:before="240" w:after="240"/>
              <w:ind w:left="144" w:hanging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RISK REGISTER</w:t>
            </w:r>
            <w:r w:rsidRPr="00722A0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9008A7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F3214A">
              <w:rPr>
                <w:rFonts w:ascii="Arial" w:hAnsi="Arial" w:cs="Arial"/>
                <w:bCs/>
                <w:sz w:val="22"/>
                <w:szCs w:val="22"/>
              </w:rPr>
              <w:t>review risks as required</w:t>
            </w:r>
            <w:r w:rsidR="00D276A4">
              <w:rPr>
                <w:rFonts w:ascii="Arial" w:hAnsi="Arial" w:cs="Arial"/>
                <w:bCs/>
                <w:sz w:val="22"/>
                <w:szCs w:val="22"/>
              </w:rPr>
              <w:t>. Deferred from last month.</w:t>
            </w:r>
          </w:p>
        </w:tc>
      </w:tr>
      <w:tr w:rsidR="00F3214A" w:rsidRPr="00E87C3F" w14:paraId="714EECB2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DC6696F" w14:textId="6A9EE50A" w:rsidR="00F3214A" w:rsidRDefault="007328F0" w:rsidP="006C38AD">
            <w:pPr>
              <w:tabs>
                <w:tab w:val="left" w:pos="0"/>
              </w:tabs>
              <w:spacing w:before="240" w:after="240"/>
              <w:ind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3A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0FC77136" w14:textId="13A39213" w:rsidR="00F3214A" w:rsidRDefault="00F3214A" w:rsidP="006C38AD">
            <w:pPr>
              <w:spacing w:before="240" w:after="240"/>
              <w:ind w:left="144" w:hanging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PARISH </w:t>
            </w:r>
            <w:r w:rsidR="00835749">
              <w:rPr>
                <w:rFonts w:ascii="Arial" w:hAnsi="Arial" w:cs="Arial"/>
                <w:b/>
                <w:sz w:val="22"/>
                <w:szCs w:val="22"/>
                <w:u w:val="single"/>
              </w:rPr>
              <w:t>ISSUE</w:t>
            </w:r>
            <w:r w:rsidRPr="00F3214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76D16" w:rsidRPr="00076D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57AE">
              <w:rPr>
                <w:rFonts w:ascii="Arial" w:hAnsi="Arial" w:cs="Arial"/>
                <w:bCs/>
                <w:sz w:val="22"/>
                <w:szCs w:val="22"/>
              </w:rPr>
              <w:t>To consider any actions required by Council regarding reports of walkers</w:t>
            </w:r>
            <w:r w:rsidR="00835749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="00C557AE">
              <w:rPr>
                <w:rFonts w:ascii="Arial" w:hAnsi="Arial" w:cs="Arial"/>
                <w:bCs/>
                <w:sz w:val="22"/>
                <w:szCs w:val="22"/>
              </w:rPr>
              <w:t xml:space="preserve"> dogs being off lead and ou</w:t>
            </w:r>
            <w:r w:rsidR="00835749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C557AE">
              <w:rPr>
                <w:rFonts w:ascii="Arial" w:hAnsi="Arial" w:cs="Arial"/>
                <w:bCs/>
                <w:sz w:val="22"/>
                <w:szCs w:val="22"/>
              </w:rPr>
              <w:t xml:space="preserve"> of control</w:t>
            </w:r>
            <w:r w:rsidR="00835749">
              <w:rPr>
                <w:rFonts w:ascii="Arial" w:hAnsi="Arial" w:cs="Arial"/>
                <w:bCs/>
                <w:sz w:val="22"/>
                <w:szCs w:val="22"/>
              </w:rPr>
              <w:t>, and causing distress to sheep,</w:t>
            </w:r>
            <w:r w:rsidR="00C557AE">
              <w:rPr>
                <w:rFonts w:ascii="Arial" w:hAnsi="Arial" w:cs="Arial"/>
                <w:bCs/>
                <w:sz w:val="22"/>
                <w:szCs w:val="22"/>
              </w:rPr>
              <w:t xml:space="preserve"> on parish footpaths.</w:t>
            </w:r>
          </w:p>
        </w:tc>
      </w:tr>
      <w:tr w:rsidR="000E3AB5" w:rsidRPr="00E87C3F" w14:paraId="30D3C91E" w14:textId="77777777" w:rsidTr="00461517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FCE51E2" w14:textId="74F8CC1D" w:rsidR="000E3AB5" w:rsidRDefault="006169E7" w:rsidP="006C38AD">
            <w:pPr>
              <w:tabs>
                <w:tab w:val="left" w:pos="0"/>
              </w:tabs>
              <w:spacing w:before="240" w:after="24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3A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19280EFD" w14:textId="413CE6EE" w:rsidR="000E3AB5" w:rsidRPr="005D10F9" w:rsidRDefault="000E3AB5" w:rsidP="006C38AD">
            <w:pPr>
              <w:spacing w:before="240" w:after="240"/>
              <w:ind w:left="144" w:hanging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TRAINING</w:t>
            </w:r>
            <w:r w:rsidRPr="000E3AB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3214A" w:rsidRPr="00F321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C1718">
              <w:rPr>
                <w:rFonts w:ascii="Arial" w:hAnsi="Arial" w:cs="Arial"/>
                <w:bCs/>
                <w:sz w:val="22"/>
                <w:szCs w:val="22"/>
              </w:rPr>
              <w:t xml:space="preserve">To approve </w:t>
            </w:r>
            <w:r w:rsidR="00351AFA">
              <w:rPr>
                <w:rFonts w:ascii="Arial" w:hAnsi="Arial" w:cs="Arial"/>
                <w:bCs/>
                <w:sz w:val="22"/>
                <w:szCs w:val="22"/>
              </w:rPr>
              <w:t>Cllr</w:t>
            </w:r>
            <w:r w:rsidR="00F0569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A23AB2">
              <w:rPr>
                <w:rFonts w:ascii="Arial" w:hAnsi="Arial" w:cs="Arial"/>
                <w:bCs/>
                <w:sz w:val="22"/>
                <w:szCs w:val="22"/>
              </w:rPr>
              <w:t>/Clerk’s</w:t>
            </w:r>
            <w:r w:rsidR="00F056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35749">
              <w:rPr>
                <w:rFonts w:ascii="Arial" w:hAnsi="Arial" w:cs="Arial"/>
                <w:bCs/>
                <w:sz w:val="22"/>
                <w:szCs w:val="22"/>
              </w:rPr>
              <w:t>attendance at Code of Conduct training</w:t>
            </w:r>
            <w:r w:rsidR="00D123E0">
              <w:rPr>
                <w:rFonts w:ascii="Arial" w:hAnsi="Arial" w:cs="Arial"/>
                <w:bCs/>
                <w:sz w:val="22"/>
                <w:szCs w:val="22"/>
              </w:rPr>
              <w:t xml:space="preserve"> Wednesday</w:t>
            </w:r>
            <w:r w:rsidR="00A23AB2">
              <w:rPr>
                <w:rFonts w:ascii="Arial" w:hAnsi="Arial" w:cs="Arial"/>
                <w:bCs/>
                <w:sz w:val="22"/>
                <w:szCs w:val="22"/>
              </w:rPr>
              <w:t xml:space="preserve"> 9</w:t>
            </w:r>
            <w:r w:rsidR="00A23AB2" w:rsidRPr="00A23AB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A23AB2">
              <w:rPr>
                <w:rFonts w:ascii="Arial" w:hAnsi="Arial" w:cs="Arial"/>
                <w:bCs/>
                <w:sz w:val="22"/>
                <w:szCs w:val="22"/>
              </w:rPr>
              <w:t xml:space="preserve"> June</w:t>
            </w:r>
            <w:r w:rsidR="00D123E0">
              <w:rPr>
                <w:rFonts w:ascii="Arial" w:hAnsi="Arial" w:cs="Arial"/>
                <w:bCs/>
                <w:sz w:val="22"/>
                <w:szCs w:val="22"/>
              </w:rPr>
              <w:t xml:space="preserve"> 5 – 7pm, 7 places @ £10 per head.</w:t>
            </w:r>
            <w:r w:rsidR="008357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123E0">
              <w:rPr>
                <w:rFonts w:ascii="Arial" w:hAnsi="Arial" w:cs="Arial"/>
                <w:bCs/>
                <w:sz w:val="22"/>
                <w:szCs w:val="22"/>
              </w:rPr>
              <w:t>To approve</w:t>
            </w:r>
            <w:r w:rsidR="00163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A5901">
              <w:rPr>
                <w:rFonts w:ascii="Arial" w:hAnsi="Arial" w:cs="Arial"/>
                <w:bCs/>
                <w:sz w:val="22"/>
                <w:szCs w:val="22"/>
              </w:rPr>
              <w:t>two</w:t>
            </w:r>
            <w:r w:rsidR="00835749">
              <w:rPr>
                <w:rFonts w:ascii="Arial" w:hAnsi="Arial" w:cs="Arial"/>
                <w:bCs/>
                <w:sz w:val="22"/>
                <w:szCs w:val="22"/>
              </w:rPr>
              <w:t xml:space="preserve"> councillors attendance at a NALC planning event</w:t>
            </w:r>
            <w:r w:rsidR="005A5901">
              <w:rPr>
                <w:rFonts w:ascii="Arial" w:hAnsi="Arial" w:cs="Arial"/>
                <w:bCs/>
                <w:sz w:val="22"/>
                <w:szCs w:val="22"/>
              </w:rPr>
              <w:t xml:space="preserve"> when it is offered again (the event in</w:t>
            </w:r>
            <w:r w:rsidR="00835749">
              <w:rPr>
                <w:rFonts w:ascii="Arial" w:hAnsi="Arial" w:cs="Arial"/>
                <w:bCs/>
                <w:sz w:val="22"/>
                <w:szCs w:val="22"/>
              </w:rPr>
              <w:t xml:space="preserve"> July</w:t>
            </w:r>
            <w:r w:rsidR="005A5901">
              <w:rPr>
                <w:rFonts w:ascii="Arial" w:hAnsi="Arial" w:cs="Arial"/>
                <w:bCs/>
                <w:sz w:val="22"/>
                <w:szCs w:val="22"/>
              </w:rPr>
              <w:t xml:space="preserve"> is sold out)</w:t>
            </w:r>
            <w:r w:rsidR="005D1BB9">
              <w:rPr>
                <w:rFonts w:ascii="Arial" w:hAnsi="Arial" w:cs="Arial"/>
                <w:bCs/>
                <w:sz w:val="22"/>
                <w:szCs w:val="22"/>
              </w:rPr>
              <w:t>, @ £40 approx per head</w:t>
            </w:r>
            <w:r w:rsidR="00FC702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C6C59">
              <w:rPr>
                <w:rFonts w:ascii="Arial" w:hAnsi="Arial" w:cs="Arial"/>
                <w:bCs/>
                <w:sz w:val="22"/>
                <w:szCs w:val="22"/>
              </w:rPr>
              <w:t xml:space="preserve"> To approve one or more councillor’s attendance at Handling Difficult si</w:t>
            </w:r>
            <w:r w:rsidR="005D1BB9">
              <w:rPr>
                <w:rFonts w:ascii="Arial" w:hAnsi="Arial" w:cs="Arial"/>
                <w:bCs/>
                <w:sz w:val="22"/>
                <w:szCs w:val="22"/>
              </w:rPr>
              <w:t>tuations on Thursday 20</w:t>
            </w:r>
            <w:r w:rsidR="005D1BB9" w:rsidRPr="005D1BB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5D1BB9">
              <w:rPr>
                <w:rFonts w:ascii="Arial" w:hAnsi="Arial" w:cs="Arial"/>
                <w:bCs/>
                <w:sz w:val="22"/>
                <w:szCs w:val="22"/>
              </w:rPr>
              <w:t xml:space="preserve"> May 10.30am – 1pm, @ £30 per head. T</w:t>
            </w:r>
            <w:r w:rsidR="00BD039D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5D1BB9">
              <w:rPr>
                <w:rFonts w:ascii="Arial" w:hAnsi="Arial" w:cs="Arial"/>
                <w:bCs/>
                <w:sz w:val="22"/>
                <w:szCs w:val="22"/>
              </w:rPr>
              <w:t xml:space="preserve"> approve councillor attendance at a 3 session planning training event in September (9</w:t>
            </w:r>
            <w:r w:rsidR="005D1BB9" w:rsidRPr="005D1BB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5D1BB9">
              <w:rPr>
                <w:rFonts w:ascii="Arial" w:hAnsi="Arial" w:cs="Arial"/>
                <w:bCs/>
                <w:sz w:val="22"/>
                <w:szCs w:val="22"/>
              </w:rPr>
              <w:t>, 1</w:t>
            </w:r>
            <w:r w:rsidR="00BD039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D1BB9" w:rsidRPr="005D1BB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5D1BB9">
              <w:rPr>
                <w:rFonts w:ascii="Arial" w:hAnsi="Arial" w:cs="Arial"/>
                <w:bCs/>
                <w:sz w:val="22"/>
                <w:szCs w:val="22"/>
              </w:rPr>
              <w:t>, 2</w:t>
            </w:r>
            <w:r w:rsidR="00BD039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D039D" w:rsidRPr="00BD039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="005D1BB9">
              <w:rPr>
                <w:rFonts w:ascii="Arial" w:hAnsi="Arial" w:cs="Arial"/>
                <w:bCs/>
                <w:sz w:val="22"/>
                <w:szCs w:val="22"/>
              </w:rPr>
              <w:t>) @ £9</w:t>
            </w:r>
            <w:r w:rsidR="00BD039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D1BB9">
              <w:rPr>
                <w:rFonts w:ascii="Arial" w:hAnsi="Arial" w:cs="Arial"/>
                <w:bCs/>
                <w:sz w:val="22"/>
                <w:szCs w:val="22"/>
              </w:rPr>
              <w:t xml:space="preserve"> per head.</w:t>
            </w:r>
          </w:p>
        </w:tc>
      </w:tr>
      <w:tr w:rsidR="00F3214A" w:rsidRPr="00E87C3F" w14:paraId="7F025B4F" w14:textId="77777777" w:rsidTr="00461517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EC8D53E" w14:textId="3AA5E8FF" w:rsidR="00F3214A" w:rsidRDefault="00CB1ACA" w:rsidP="006C38AD">
            <w:pPr>
              <w:tabs>
                <w:tab w:val="left" w:pos="0"/>
              </w:tabs>
              <w:spacing w:before="240" w:after="24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3A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79A9B7F0" w14:textId="2C0334D6" w:rsidR="00F3214A" w:rsidRPr="005D10F9" w:rsidRDefault="00F3214A" w:rsidP="006C38AD">
            <w:pPr>
              <w:spacing w:before="240" w:after="240"/>
              <w:ind w:left="144" w:hanging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ANNUAL PARISH MEETING</w:t>
            </w:r>
            <w:r w:rsidRPr="00F3214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1718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835749">
              <w:rPr>
                <w:rFonts w:ascii="Arial" w:hAnsi="Arial" w:cs="Arial"/>
                <w:bCs/>
                <w:sz w:val="22"/>
                <w:szCs w:val="22"/>
              </w:rPr>
              <w:t>note a date</w:t>
            </w:r>
          </w:p>
        </w:tc>
      </w:tr>
      <w:tr w:rsidR="00E90CAC" w:rsidRPr="00E87C3F" w14:paraId="7976B658" w14:textId="77777777" w:rsidTr="00461517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81D800D" w14:textId="076EF738" w:rsidR="00E90CAC" w:rsidRDefault="00A23AB2" w:rsidP="006C38AD">
            <w:pPr>
              <w:tabs>
                <w:tab w:val="left" w:pos="0"/>
              </w:tabs>
              <w:spacing w:before="240" w:after="24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5EC6534E" w14:textId="3A1F8A3F" w:rsidR="00E90CAC" w:rsidRDefault="00E90CAC" w:rsidP="006C38AD">
            <w:pPr>
              <w:spacing w:before="240" w:after="240"/>
              <w:ind w:left="144" w:hanging="14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10F9">
              <w:rPr>
                <w:rFonts w:ascii="Arial" w:hAnsi="Arial" w:cs="Arial"/>
                <w:b/>
                <w:sz w:val="22"/>
                <w:szCs w:val="22"/>
                <w:u w:val="single"/>
              </w:rPr>
              <w:t>MEETINGS ATTENDED</w:t>
            </w:r>
            <w:r w:rsidRPr="00FC0F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D10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receive brief reports of </w:t>
            </w:r>
            <w:r w:rsidRPr="005D10F9">
              <w:rPr>
                <w:rFonts w:ascii="Arial" w:hAnsi="Arial" w:cs="Arial"/>
                <w:sz w:val="22"/>
                <w:szCs w:val="22"/>
              </w:rPr>
              <w:t>meetings attended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90CAC" w:rsidRPr="005D10F9" w14:paraId="40C07C3C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5C1E82F9" w14:textId="107D9B72" w:rsidR="00E90CAC" w:rsidRPr="004D0884" w:rsidRDefault="00A23AB2" w:rsidP="006C38AD">
            <w:pPr>
              <w:tabs>
                <w:tab w:val="left" w:pos="0"/>
              </w:tabs>
              <w:spacing w:before="240" w:after="24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4AD3F73B" w14:textId="0D58D3C6" w:rsidR="006E2304" w:rsidRPr="00926FC0" w:rsidRDefault="00E90CAC" w:rsidP="006C38A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175E6">
              <w:rPr>
                <w:rFonts w:ascii="Arial" w:hAnsi="Arial" w:cs="Arial"/>
                <w:b/>
                <w:sz w:val="22"/>
                <w:szCs w:val="22"/>
                <w:u w:val="single"/>
              </w:rPr>
              <w:t>REPORTS of PARISHIONERS and PARISH ISSUES</w:t>
            </w:r>
            <w:r w:rsidRPr="005175E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17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3B7">
              <w:rPr>
                <w:rFonts w:ascii="Arial" w:hAnsi="Arial" w:cs="Arial"/>
                <w:sz w:val="22"/>
                <w:szCs w:val="22"/>
              </w:rPr>
              <w:t>For information only or routine action by the clerk only. Matters requiring a Council debate / decision will be added to a future agenda.</w:t>
            </w:r>
          </w:p>
        </w:tc>
      </w:tr>
      <w:tr w:rsidR="00E90CAC" w:rsidRPr="005D10F9" w14:paraId="1537633F" w14:textId="77777777" w:rsidTr="005A3C9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2E18CF0" w14:textId="70DDC248" w:rsidR="00E90CAC" w:rsidRPr="009A47BE" w:rsidRDefault="00A23AB2" w:rsidP="00E90CAC">
            <w:pPr>
              <w:tabs>
                <w:tab w:val="left" w:pos="0"/>
              </w:tabs>
              <w:spacing w:before="240"/>
              <w:ind w:left="360" w:hanging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14:paraId="7D20EB0D" w14:textId="77777777" w:rsidR="00085B06" w:rsidRDefault="00E90CAC" w:rsidP="00E90CA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D0A51">
              <w:rPr>
                <w:rFonts w:ascii="Arial" w:hAnsi="Arial" w:cs="Arial"/>
                <w:b/>
                <w:sz w:val="22"/>
                <w:szCs w:val="22"/>
                <w:u w:val="single"/>
              </w:rPr>
              <w:t>NEXT MEETING</w:t>
            </w:r>
            <w:r w:rsidR="00CB1ACA"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  <w:r w:rsidRPr="000D3B8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D0A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E69">
              <w:rPr>
                <w:rFonts w:ascii="Arial" w:hAnsi="Arial" w:cs="Arial"/>
                <w:sz w:val="22"/>
                <w:szCs w:val="22"/>
              </w:rPr>
              <w:t>Monday</w:t>
            </w:r>
            <w:r w:rsidR="00CB1ACA">
              <w:rPr>
                <w:rFonts w:ascii="Arial" w:hAnsi="Arial" w:cs="Arial"/>
                <w:sz w:val="22"/>
                <w:szCs w:val="22"/>
              </w:rPr>
              <w:t>s 24</w:t>
            </w:r>
            <w:r w:rsidR="00CB1ACA" w:rsidRPr="00CB1AC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B1ACA">
              <w:rPr>
                <w:rFonts w:ascii="Arial" w:hAnsi="Arial" w:cs="Arial"/>
                <w:sz w:val="22"/>
                <w:szCs w:val="22"/>
              </w:rPr>
              <w:t xml:space="preserve"> May, 28</w:t>
            </w:r>
            <w:r w:rsidR="00CB1ACA" w:rsidRPr="00CB1AC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B1ACA">
              <w:rPr>
                <w:rFonts w:ascii="Arial" w:hAnsi="Arial" w:cs="Arial"/>
                <w:sz w:val="22"/>
                <w:szCs w:val="22"/>
              </w:rPr>
              <w:t xml:space="preserve"> June, 26</w:t>
            </w:r>
            <w:r w:rsidR="00CB1ACA" w:rsidRPr="00CB1AC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B1ACA">
              <w:rPr>
                <w:rFonts w:ascii="Arial" w:hAnsi="Arial" w:cs="Arial"/>
                <w:sz w:val="22"/>
                <w:szCs w:val="22"/>
              </w:rPr>
              <w:t xml:space="preserve"> July, 23</w:t>
            </w:r>
            <w:r w:rsidR="00CB1ACA" w:rsidRPr="00CB1ACA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CB1ACA">
              <w:rPr>
                <w:rFonts w:ascii="Arial" w:hAnsi="Arial" w:cs="Arial"/>
                <w:sz w:val="22"/>
                <w:szCs w:val="22"/>
              </w:rPr>
              <w:t xml:space="preserve"> August 2021</w:t>
            </w:r>
            <w:r w:rsidR="00085B0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1E8A60F" w14:textId="456CAD71" w:rsidR="00E90CAC" w:rsidRPr="001424FD" w:rsidRDefault="00A23AB2" w:rsidP="00E90CAC">
            <w:pPr>
              <w:spacing w:before="2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24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From May onward, </w:t>
            </w:r>
            <w:r w:rsidR="00085B06" w:rsidRPr="001424FD">
              <w:rPr>
                <w:rFonts w:ascii="Arial" w:hAnsi="Arial" w:cs="Arial"/>
                <w:b/>
                <w:bCs/>
                <w:sz w:val="28"/>
                <w:szCs w:val="28"/>
              </w:rPr>
              <w:t>Meetings to be held in Aston on Clun Village Hall.</w:t>
            </w:r>
          </w:p>
        </w:tc>
      </w:tr>
    </w:tbl>
    <w:p w14:paraId="1904B6AA" w14:textId="77777777" w:rsidR="00F11457" w:rsidRPr="00CD0A51" w:rsidRDefault="00F11457" w:rsidP="0096640B">
      <w:pPr>
        <w:jc w:val="center"/>
        <w:rPr>
          <w:rFonts w:ascii="Arial" w:hAnsi="Arial" w:cs="Arial"/>
          <w:sz w:val="6"/>
          <w:szCs w:val="6"/>
        </w:rPr>
      </w:pPr>
    </w:p>
    <w:sectPr w:rsidR="00F11457" w:rsidRPr="00CD0A51" w:rsidSect="001C407C">
      <w:headerReference w:type="default" r:id="rId9"/>
      <w:footerReference w:type="default" r:id="rId10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7518" w14:textId="77777777" w:rsidR="00C43F17" w:rsidRDefault="00C43F17">
      <w:r>
        <w:separator/>
      </w:r>
    </w:p>
  </w:endnote>
  <w:endnote w:type="continuationSeparator" w:id="0">
    <w:p w14:paraId="005D66C2" w14:textId="77777777" w:rsidR="00C43F17" w:rsidRDefault="00C4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DD79" w14:textId="6763E3E4" w:rsidR="00FE5B2B" w:rsidRPr="00526407" w:rsidRDefault="007B3530" w:rsidP="00526407">
    <w:pPr>
      <w:pStyle w:val="Footer"/>
      <w:rPr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 w:rsidR="00DF550B">
      <w:rPr>
        <w:rFonts w:ascii="Arial" w:hAnsi="Arial" w:cs="Arial"/>
        <w:i/>
        <w:sz w:val="16"/>
        <w:szCs w:val="16"/>
      </w:rPr>
      <w:instrText xml:space="preserve"> DATE \@ "dddd, dd MMMM yyyy" </w:instrText>
    </w:r>
    <w:r>
      <w:rPr>
        <w:rFonts w:ascii="Arial" w:hAnsi="Arial" w:cs="Arial"/>
        <w:i/>
        <w:sz w:val="16"/>
        <w:szCs w:val="16"/>
      </w:rPr>
      <w:fldChar w:fldCharType="separate"/>
    </w:r>
    <w:r w:rsidR="004429B6">
      <w:rPr>
        <w:rFonts w:ascii="Arial" w:hAnsi="Arial" w:cs="Arial"/>
        <w:i/>
        <w:noProof/>
        <w:sz w:val="16"/>
        <w:szCs w:val="16"/>
      </w:rPr>
      <w:t>Tuesday, 20 April 2021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9548" w14:textId="77777777" w:rsidR="00C43F17" w:rsidRDefault="00C43F17">
      <w:r>
        <w:separator/>
      </w:r>
    </w:p>
  </w:footnote>
  <w:footnote w:type="continuationSeparator" w:id="0">
    <w:p w14:paraId="74099FBE" w14:textId="77777777" w:rsidR="00C43F17" w:rsidRDefault="00C4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424F" w14:textId="77777777" w:rsidR="00C36264" w:rsidRDefault="00C36264" w:rsidP="00C36264">
    <w:pPr>
      <w:tabs>
        <w:tab w:val="left" w:pos="9000"/>
      </w:tabs>
      <w:jc w:val="center"/>
      <w:rPr>
        <w:rFonts w:ascii="Arial" w:hAnsi="Arial" w:cs="Arial"/>
        <w:b/>
        <w:sz w:val="44"/>
        <w:szCs w:val="44"/>
      </w:rPr>
    </w:pPr>
    <w:r w:rsidRPr="00D82223">
      <w:rPr>
        <w:rFonts w:ascii="Arial" w:hAnsi="Arial" w:cs="Arial"/>
        <w:b/>
        <w:sz w:val="44"/>
        <w:szCs w:val="44"/>
      </w:rPr>
      <w:t>Hopesay Parish Council</w:t>
    </w:r>
  </w:p>
  <w:p w14:paraId="20D9BA94" w14:textId="376204C8" w:rsidR="002E30E4" w:rsidRDefault="00C36264" w:rsidP="002E30E4">
    <w:pPr>
      <w:autoSpaceDE w:val="0"/>
      <w:autoSpaceDN w:val="0"/>
      <w:adjustRightInd w:val="0"/>
      <w:jc w:val="center"/>
      <w:rPr>
        <w:rFonts w:ascii="ArialMT" w:hAnsi="ArialMT" w:cs="ArialMT"/>
        <w:b/>
        <w:sz w:val="17"/>
        <w:szCs w:val="17"/>
      </w:rPr>
    </w:pPr>
    <w:r w:rsidRPr="002E30E4">
      <w:rPr>
        <w:rFonts w:ascii="ArialMT" w:hAnsi="ArialMT" w:cs="ArialMT"/>
        <w:b/>
        <w:u w:val="single"/>
      </w:rPr>
      <w:t>All members of the Council are hereby summoned to attend</w:t>
    </w:r>
  </w:p>
  <w:p w14:paraId="46BF63BC" w14:textId="77777777" w:rsidR="002E30E4" w:rsidRPr="00294FEE" w:rsidRDefault="00C36264" w:rsidP="002E30E4">
    <w:pPr>
      <w:autoSpaceDE w:val="0"/>
      <w:autoSpaceDN w:val="0"/>
      <w:adjustRightInd w:val="0"/>
      <w:jc w:val="center"/>
      <w:rPr>
        <w:rFonts w:ascii="ArialMT" w:hAnsi="ArialMT" w:cs="ArialMT"/>
        <w:b/>
        <w:sz w:val="18"/>
        <w:szCs w:val="18"/>
      </w:rPr>
    </w:pPr>
    <w:r w:rsidRPr="00294FEE">
      <w:rPr>
        <w:rFonts w:ascii="ArialMT" w:hAnsi="ArialMT" w:cs="ArialMT"/>
        <w:b/>
        <w:sz w:val="18"/>
        <w:szCs w:val="18"/>
      </w:rPr>
      <w:t>for the purposes of considering and resolving the business to be transacted at the meeting as set out below.</w:t>
    </w:r>
  </w:p>
  <w:p w14:paraId="7477A391" w14:textId="59A09AD1" w:rsidR="00DF550B" w:rsidRPr="00294FEE" w:rsidRDefault="00C36264" w:rsidP="002E30E4">
    <w:pPr>
      <w:autoSpaceDE w:val="0"/>
      <w:autoSpaceDN w:val="0"/>
      <w:adjustRightInd w:val="0"/>
      <w:jc w:val="center"/>
      <w:rPr>
        <w:rFonts w:ascii="ArialMT" w:hAnsi="ArialMT" w:cs="ArialMT"/>
        <w:b/>
        <w:sz w:val="18"/>
        <w:szCs w:val="18"/>
      </w:rPr>
    </w:pPr>
    <w:r w:rsidRPr="00294FEE">
      <w:rPr>
        <w:rFonts w:ascii="ArialMT" w:hAnsi="ArialMT" w:cs="ArialMT"/>
        <w:b/>
        <w:sz w:val="18"/>
        <w:szCs w:val="18"/>
      </w:rPr>
      <w:t>Members of the public and press are welcome to attend the meeting.</w:t>
    </w:r>
  </w:p>
  <w:p w14:paraId="01602B2E" w14:textId="0CADD59A" w:rsidR="00294FEE" w:rsidRDefault="00294FEE" w:rsidP="002E30E4">
    <w:pPr>
      <w:autoSpaceDE w:val="0"/>
      <w:autoSpaceDN w:val="0"/>
      <w:adjustRightInd w:val="0"/>
      <w:jc w:val="center"/>
      <w:rPr>
        <w:rFonts w:ascii="ArialMT" w:hAnsi="ArialMT" w:cs="ArialMT"/>
        <w:b/>
        <w:sz w:val="22"/>
        <w:szCs w:val="22"/>
      </w:rPr>
    </w:pPr>
    <w:r>
      <w:rPr>
        <w:rFonts w:ascii="ArialMT" w:hAnsi="ArialMT" w:cs="ArialMT"/>
        <w:b/>
        <w:sz w:val="22"/>
        <w:szCs w:val="22"/>
      </w:rPr>
      <w:t xml:space="preserve">Email: </w:t>
    </w:r>
    <w:hyperlink r:id="rId1" w:history="1">
      <w:r w:rsidRPr="00A7338B">
        <w:rPr>
          <w:rStyle w:val="Hyperlink"/>
          <w:rFonts w:ascii="ArialMT" w:hAnsi="ArialMT" w:cs="ArialMT"/>
          <w:b/>
          <w:sz w:val="22"/>
          <w:szCs w:val="22"/>
        </w:rPr>
        <w:t>clerk@hopesayparishcouncil.org.uk</w:t>
      </w:r>
    </w:hyperlink>
    <w:r>
      <w:rPr>
        <w:rFonts w:ascii="ArialMT" w:hAnsi="ArialMT" w:cs="ArialMT"/>
        <w:b/>
        <w:sz w:val="22"/>
        <w:szCs w:val="22"/>
      </w:rPr>
      <w:t xml:space="preserve">    Website: </w:t>
    </w:r>
    <w:hyperlink r:id="rId2" w:history="1">
      <w:r w:rsidR="00BC0827" w:rsidRPr="00A7338B">
        <w:rPr>
          <w:rStyle w:val="Hyperlink"/>
          <w:rFonts w:ascii="ArialMT" w:hAnsi="ArialMT" w:cs="ArialMT"/>
          <w:b/>
          <w:sz w:val="22"/>
          <w:szCs w:val="22"/>
        </w:rPr>
        <w:t>http://www.hopesayparishcouncil.org.uk/</w:t>
      </w:r>
    </w:hyperlink>
    <w:r w:rsidR="00BC0827">
      <w:rPr>
        <w:rFonts w:ascii="ArialMT" w:hAnsi="ArialMT" w:cs="ArialMT"/>
        <w:b/>
        <w:sz w:val="22"/>
        <w:szCs w:val="22"/>
      </w:rPr>
      <w:t xml:space="preserve"> </w:t>
    </w:r>
  </w:p>
  <w:p w14:paraId="03E83157" w14:textId="77777777" w:rsidR="00905548" w:rsidRPr="00294FEE" w:rsidRDefault="00905548" w:rsidP="002E30E4">
    <w:pPr>
      <w:autoSpaceDE w:val="0"/>
      <w:autoSpaceDN w:val="0"/>
      <w:adjustRightInd w:val="0"/>
      <w:jc w:val="center"/>
      <w:rPr>
        <w:rFonts w:ascii="ArialMT" w:hAnsi="ArialMT" w:cs="ArialMT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43C"/>
    <w:multiLevelType w:val="hybridMultilevel"/>
    <w:tmpl w:val="2E305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700"/>
    <w:multiLevelType w:val="hybridMultilevel"/>
    <w:tmpl w:val="751AFE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525F04"/>
    <w:multiLevelType w:val="hybridMultilevel"/>
    <w:tmpl w:val="1E8663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348"/>
    <w:multiLevelType w:val="hybridMultilevel"/>
    <w:tmpl w:val="1924F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6806"/>
    <w:multiLevelType w:val="hybridMultilevel"/>
    <w:tmpl w:val="DE24BF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63846"/>
    <w:multiLevelType w:val="hybridMultilevel"/>
    <w:tmpl w:val="9CBA2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4A8A"/>
    <w:multiLevelType w:val="hybridMultilevel"/>
    <w:tmpl w:val="C7E64D04"/>
    <w:lvl w:ilvl="0" w:tplc="0409000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7" w15:restartNumberingAfterBreak="0">
    <w:nsid w:val="1FB802D2"/>
    <w:multiLevelType w:val="hybridMultilevel"/>
    <w:tmpl w:val="AF24A5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F12AC1"/>
    <w:multiLevelType w:val="hybridMultilevel"/>
    <w:tmpl w:val="A3C07564"/>
    <w:lvl w:ilvl="0" w:tplc="8356F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422A6"/>
    <w:multiLevelType w:val="hybridMultilevel"/>
    <w:tmpl w:val="F348AB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45571C"/>
    <w:multiLevelType w:val="hybridMultilevel"/>
    <w:tmpl w:val="3A96D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6147"/>
    <w:multiLevelType w:val="hybridMultilevel"/>
    <w:tmpl w:val="397CD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034E"/>
    <w:multiLevelType w:val="hybridMultilevel"/>
    <w:tmpl w:val="FF283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B5838"/>
    <w:multiLevelType w:val="hybridMultilevel"/>
    <w:tmpl w:val="34089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821DD"/>
    <w:multiLevelType w:val="hybridMultilevel"/>
    <w:tmpl w:val="AA9A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647E2"/>
    <w:multiLevelType w:val="hybridMultilevel"/>
    <w:tmpl w:val="C8C82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A00B7"/>
    <w:multiLevelType w:val="hybridMultilevel"/>
    <w:tmpl w:val="1C5449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C2157"/>
    <w:multiLevelType w:val="hybridMultilevel"/>
    <w:tmpl w:val="117C174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83CA2"/>
    <w:multiLevelType w:val="hybridMultilevel"/>
    <w:tmpl w:val="9B5E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EB7A77"/>
    <w:multiLevelType w:val="hybridMultilevel"/>
    <w:tmpl w:val="088A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FE0DA9"/>
    <w:multiLevelType w:val="hybridMultilevel"/>
    <w:tmpl w:val="B694D1C4"/>
    <w:lvl w:ilvl="0" w:tplc="04090001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21" w15:restartNumberingAfterBreak="0">
    <w:nsid w:val="722C5307"/>
    <w:multiLevelType w:val="hybridMultilevel"/>
    <w:tmpl w:val="D51C3482"/>
    <w:lvl w:ilvl="0" w:tplc="040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22" w15:restartNumberingAfterBreak="0">
    <w:nsid w:val="78DA1EEB"/>
    <w:multiLevelType w:val="hybridMultilevel"/>
    <w:tmpl w:val="9454B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5"/>
  </w:num>
  <w:num w:numId="5">
    <w:abstractNumId w:val="18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21"/>
  </w:num>
  <w:num w:numId="13">
    <w:abstractNumId w:val="20"/>
  </w:num>
  <w:num w:numId="14">
    <w:abstractNumId w:val="3"/>
  </w:num>
  <w:num w:numId="15">
    <w:abstractNumId w:val="13"/>
  </w:num>
  <w:num w:numId="16">
    <w:abstractNumId w:val="4"/>
  </w:num>
  <w:num w:numId="17">
    <w:abstractNumId w:val="22"/>
  </w:num>
  <w:num w:numId="18">
    <w:abstractNumId w:val="5"/>
  </w:num>
  <w:num w:numId="19">
    <w:abstractNumId w:val="17"/>
  </w:num>
  <w:num w:numId="20">
    <w:abstractNumId w:val="8"/>
  </w:num>
  <w:num w:numId="21">
    <w:abstractNumId w:val="11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22"/>
    <w:rsid w:val="00000279"/>
    <w:rsid w:val="0000149E"/>
    <w:rsid w:val="00002276"/>
    <w:rsid w:val="0000407F"/>
    <w:rsid w:val="000049ED"/>
    <w:rsid w:val="00006495"/>
    <w:rsid w:val="000076E3"/>
    <w:rsid w:val="00007B48"/>
    <w:rsid w:val="00010974"/>
    <w:rsid w:val="00011D4A"/>
    <w:rsid w:val="00013176"/>
    <w:rsid w:val="000135F2"/>
    <w:rsid w:val="000136BE"/>
    <w:rsid w:val="000137F4"/>
    <w:rsid w:val="00013EC4"/>
    <w:rsid w:val="00014F7B"/>
    <w:rsid w:val="000154C6"/>
    <w:rsid w:val="00015B9E"/>
    <w:rsid w:val="00015F87"/>
    <w:rsid w:val="000164AA"/>
    <w:rsid w:val="00016D6B"/>
    <w:rsid w:val="000179F3"/>
    <w:rsid w:val="00017EF2"/>
    <w:rsid w:val="00023AD8"/>
    <w:rsid w:val="000242CE"/>
    <w:rsid w:val="000245CE"/>
    <w:rsid w:val="00024DAD"/>
    <w:rsid w:val="00026419"/>
    <w:rsid w:val="00032052"/>
    <w:rsid w:val="000332AE"/>
    <w:rsid w:val="0003333F"/>
    <w:rsid w:val="00033BA4"/>
    <w:rsid w:val="000352D7"/>
    <w:rsid w:val="0003774A"/>
    <w:rsid w:val="00037B5B"/>
    <w:rsid w:val="0004154E"/>
    <w:rsid w:val="0004364A"/>
    <w:rsid w:val="00044B02"/>
    <w:rsid w:val="00046267"/>
    <w:rsid w:val="00046B6E"/>
    <w:rsid w:val="00047813"/>
    <w:rsid w:val="00051833"/>
    <w:rsid w:val="000518EB"/>
    <w:rsid w:val="00051CD4"/>
    <w:rsid w:val="0005274E"/>
    <w:rsid w:val="00053626"/>
    <w:rsid w:val="000539ED"/>
    <w:rsid w:val="00053AD4"/>
    <w:rsid w:val="0005453B"/>
    <w:rsid w:val="000545FD"/>
    <w:rsid w:val="00054847"/>
    <w:rsid w:val="0005570D"/>
    <w:rsid w:val="000571A2"/>
    <w:rsid w:val="00057BED"/>
    <w:rsid w:val="0006050F"/>
    <w:rsid w:val="000608D6"/>
    <w:rsid w:val="000615F3"/>
    <w:rsid w:val="000618BD"/>
    <w:rsid w:val="00061E53"/>
    <w:rsid w:val="00062211"/>
    <w:rsid w:val="00062C38"/>
    <w:rsid w:val="00063107"/>
    <w:rsid w:val="0006360C"/>
    <w:rsid w:val="00065363"/>
    <w:rsid w:val="00065A45"/>
    <w:rsid w:val="00066473"/>
    <w:rsid w:val="00066E04"/>
    <w:rsid w:val="00066E26"/>
    <w:rsid w:val="00070524"/>
    <w:rsid w:val="0007074B"/>
    <w:rsid w:val="00071A41"/>
    <w:rsid w:val="000730C4"/>
    <w:rsid w:val="000738AA"/>
    <w:rsid w:val="00073F10"/>
    <w:rsid w:val="000746F0"/>
    <w:rsid w:val="0007556D"/>
    <w:rsid w:val="000756D1"/>
    <w:rsid w:val="00076D16"/>
    <w:rsid w:val="00081212"/>
    <w:rsid w:val="0008139B"/>
    <w:rsid w:val="0008176B"/>
    <w:rsid w:val="0008184F"/>
    <w:rsid w:val="00081AF0"/>
    <w:rsid w:val="00082223"/>
    <w:rsid w:val="000836E4"/>
    <w:rsid w:val="00083F08"/>
    <w:rsid w:val="00085B06"/>
    <w:rsid w:val="000873F2"/>
    <w:rsid w:val="00087808"/>
    <w:rsid w:val="00090783"/>
    <w:rsid w:val="000912B9"/>
    <w:rsid w:val="00091CD1"/>
    <w:rsid w:val="00091DD7"/>
    <w:rsid w:val="00091EF4"/>
    <w:rsid w:val="000934E5"/>
    <w:rsid w:val="000955AC"/>
    <w:rsid w:val="000A058E"/>
    <w:rsid w:val="000A0CB9"/>
    <w:rsid w:val="000A2517"/>
    <w:rsid w:val="000A3686"/>
    <w:rsid w:val="000A3AF0"/>
    <w:rsid w:val="000A5154"/>
    <w:rsid w:val="000A7B63"/>
    <w:rsid w:val="000A7EA9"/>
    <w:rsid w:val="000B0E3D"/>
    <w:rsid w:val="000B395E"/>
    <w:rsid w:val="000B3E82"/>
    <w:rsid w:val="000B52E6"/>
    <w:rsid w:val="000B583A"/>
    <w:rsid w:val="000B6B99"/>
    <w:rsid w:val="000B7455"/>
    <w:rsid w:val="000C005A"/>
    <w:rsid w:val="000C04B8"/>
    <w:rsid w:val="000C1320"/>
    <w:rsid w:val="000C1718"/>
    <w:rsid w:val="000C186D"/>
    <w:rsid w:val="000C2983"/>
    <w:rsid w:val="000C3019"/>
    <w:rsid w:val="000C361B"/>
    <w:rsid w:val="000C3D13"/>
    <w:rsid w:val="000C4D4B"/>
    <w:rsid w:val="000C5A73"/>
    <w:rsid w:val="000C5D19"/>
    <w:rsid w:val="000C5DD4"/>
    <w:rsid w:val="000C7C8D"/>
    <w:rsid w:val="000D1CF5"/>
    <w:rsid w:val="000D3B83"/>
    <w:rsid w:val="000D3DA9"/>
    <w:rsid w:val="000D4E29"/>
    <w:rsid w:val="000D6830"/>
    <w:rsid w:val="000D7553"/>
    <w:rsid w:val="000E02C1"/>
    <w:rsid w:val="000E0DDC"/>
    <w:rsid w:val="000E30A7"/>
    <w:rsid w:val="000E31D2"/>
    <w:rsid w:val="000E3AB5"/>
    <w:rsid w:val="000E6040"/>
    <w:rsid w:val="000E6BFC"/>
    <w:rsid w:val="000F0286"/>
    <w:rsid w:val="000F0C60"/>
    <w:rsid w:val="000F152B"/>
    <w:rsid w:val="000F23F4"/>
    <w:rsid w:val="000F3460"/>
    <w:rsid w:val="000F39E8"/>
    <w:rsid w:val="000F5F3B"/>
    <w:rsid w:val="000F716E"/>
    <w:rsid w:val="000F7AC1"/>
    <w:rsid w:val="001032B1"/>
    <w:rsid w:val="001033C3"/>
    <w:rsid w:val="0010411E"/>
    <w:rsid w:val="001054CC"/>
    <w:rsid w:val="00106135"/>
    <w:rsid w:val="00106ED0"/>
    <w:rsid w:val="00107152"/>
    <w:rsid w:val="00111BA6"/>
    <w:rsid w:val="00112A61"/>
    <w:rsid w:val="0011371E"/>
    <w:rsid w:val="00113F84"/>
    <w:rsid w:val="00114048"/>
    <w:rsid w:val="00114819"/>
    <w:rsid w:val="00115030"/>
    <w:rsid w:val="001156EC"/>
    <w:rsid w:val="00115AEC"/>
    <w:rsid w:val="00115E29"/>
    <w:rsid w:val="00115E7C"/>
    <w:rsid w:val="001200F0"/>
    <w:rsid w:val="0012105D"/>
    <w:rsid w:val="001211E1"/>
    <w:rsid w:val="00121BA8"/>
    <w:rsid w:val="00121D78"/>
    <w:rsid w:val="001223DF"/>
    <w:rsid w:val="00122532"/>
    <w:rsid w:val="00122ECB"/>
    <w:rsid w:val="00124C9A"/>
    <w:rsid w:val="00125975"/>
    <w:rsid w:val="00125A57"/>
    <w:rsid w:val="00125E3B"/>
    <w:rsid w:val="00126096"/>
    <w:rsid w:val="0012655D"/>
    <w:rsid w:val="00126FA6"/>
    <w:rsid w:val="00127270"/>
    <w:rsid w:val="00127B4E"/>
    <w:rsid w:val="001303E1"/>
    <w:rsid w:val="00131B5A"/>
    <w:rsid w:val="00132462"/>
    <w:rsid w:val="0013274D"/>
    <w:rsid w:val="00133499"/>
    <w:rsid w:val="001336F2"/>
    <w:rsid w:val="00133C3D"/>
    <w:rsid w:val="00133E21"/>
    <w:rsid w:val="00133FCF"/>
    <w:rsid w:val="00134B7B"/>
    <w:rsid w:val="00134C23"/>
    <w:rsid w:val="0013597D"/>
    <w:rsid w:val="001359D4"/>
    <w:rsid w:val="00136119"/>
    <w:rsid w:val="001367BB"/>
    <w:rsid w:val="00136973"/>
    <w:rsid w:val="00137A98"/>
    <w:rsid w:val="00141F2C"/>
    <w:rsid w:val="001424FD"/>
    <w:rsid w:val="00143EAB"/>
    <w:rsid w:val="00145074"/>
    <w:rsid w:val="0014541F"/>
    <w:rsid w:val="001464A1"/>
    <w:rsid w:val="00147E25"/>
    <w:rsid w:val="00147F4F"/>
    <w:rsid w:val="00151574"/>
    <w:rsid w:val="001515BA"/>
    <w:rsid w:val="001517A6"/>
    <w:rsid w:val="001527D0"/>
    <w:rsid w:val="00153D89"/>
    <w:rsid w:val="0015403F"/>
    <w:rsid w:val="00155090"/>
    <w:rsid w:val="001557A3"/>
    <w:rsid w:val="00155A1D"/>
    <w:rsid w:val="00155E74"/>
    <w:rsid w:val="0015685F"/>
    <w:rsid w:val="00156BD0"/>
    <w:rsid w:val="00157067"/>
    <w:rsid w:val="00162640"/>
    <w:rsid w:val="00163F7A"/>
    <w:rsid w:val="0016423D"/>
    <w:rsid w:val="00164BAC"/>
    <w:rsid w:val="00164EE6"/>
    <w:rsid w:val="00165A4C"/>
    <w:rsid w:val="00166873"/>
    <w:rsid w:val="00166ACE"/>
    <w:rsid w:val="00167291"/>
    <w:rsid w:val="0017036A"/>
    <w:rsid w:val="0017316C"/>
    <w:rsid w:val="0017457C"/>
    <w:rsid w:val="00175F28"/>
    <w:rsid w:val="0017631F"/>
    <w:rsid w:val="0018150E"/>
    <w:rsid w:val="0018385B"/>
    <w:rsid w:val="00183BA6"/>
    <w:rsid w:val="00183E61"/>
    <w:rsid w:val="00184EC1"/>
    <w:rsid w:val="001863AC"/>
    <w:rsid w:val="00187712"/>
    <w:rsid w:val="00191F5D"/>
    <w:rsid w:val="00195031"/>
    <w:rsid w:val="00196DFD"/>
    <w:rsid w:val="001A0BF9"/>
    <w:rsid w:val="001A21C7"/>
    <w:rsid w:val="001A228D"/>
    <w:rsid w:val="001A3818"/>
    <w:rsid w:val="001A54F3"/>
    <w:rsid w:val="001A5988"/>
    <w:rsid w:val="001A6393"/>
    <w:rsid w:val="001A6434"/>
    <w:rsid w:val="001A7F2F"/>
    <w:rsid w:val="001B04AE"/>
    <w:rsid w:val="001B116A"/>
    <w:rsid w:val="001B1A34"/>
    <w:rsid w:val="001B3748"/>
    <w:rsid w:val="001B3D3C"/>
    <w:rsid w:val="001B643D"/>
    <w:rsid w:val="001B75F4"/>
    <w:rsid w:val="001C01E0"/>
    <w:rsid w:val="001C1C09"/>
    <w:rsid w:val="001C24EF"/>
    <w:rsid w:val="001C2F9E"/>
    <w:rsid w:val="001C407C"/>
    <w:rsid w:val="001C5C28"/>
    <w:rsid w:val="001C5D5E"/>
    <w:rsid w:val="001C653A"/>
    <w:rsid w:val="001D03F4"/>
    <w:rsid w:val="001D04D3"/>
    <w:rsid w:val="001D1004"/>
    <w:rsid w:val="001D1818"/>
    <w:rsid w:val="001D1E2B"/>
    <w:rsid w:val="001D1FF5"/>
    <w:rsid w:val="001D3268"/>
    <w:rsid w:val="001D3BA7"/>
    <w:rsid w:val="001D3C49"/>
    <w:rsid w:val="001E0DB3"/>
    <w:rsid w:val="001E140A"/>
    <w:rsid w:val="001E1480"/>
    <w:rsid w:val="001E21CA"/>
    <w:rsid w:val="001E2D97"/>
    <w:rsid w:val="001E4062"/>
    <w:rsid w:val="001E457A"/>
    <w:rsid w:val="001E5BB5"/>
    <w:rsid w:val="001E7FE4"/>
    <w:rsid w:val="001F083E"/>
    <w:rsid w:val="001F0DE0"/>
    <w:rsid w:val="001F3532"/>
    <w:rsid w:val="001F3975"/>
    <w:rsid w:val="001F39C8"/>
    <w:rsid w:val="001F40E2"/>
    <w:rsid w:val="001F4A7B"/>
    <w:rsid w:val="001F4C73"/>
    <w:rsid w:val="001F7072"/>
    <w:rsid w:val="001F7668"/>
    <w:rsid w:val="001F7C04"/>
    <w:rsid w:val="00203718"/>
    <w:rsid w:val="00203C92"/>
    <w:rsid w:val="00205899"/>
    <w:rsid w:val="00205EAF"/>
    <w:rsid w:val="002069BD"/>
    <w:rsid w:val="00210B05"/>
    <w:rsid w:val="00210BEB"/>
    <w:rsid w:val="00210E73"/>
    <w:rsid w:val="00210F12"/>
    <w:rsid w:val="00211BD5"/>
    <w:rsid w:val="00212177"/>
    <w:rsid w:val="00212213"/>
    <w:rsid w:val="00212E7B"/>
    <w:rsid w:val="00213066"/>
    <w:rsid w:val="002132E8"/>
    <w:rsid w:val="00213E8C"/>
    <w:rsid w:val="002157FB"/>
    <w:rsid w:val="002173BC"/>
    <w:rsid w:val="00220C44"/>
    <w:rsid w:val="00222F6E"/>
    <w:rsid w:val="00223F72"/>
    <w:rsid w:val="0022725A"/>
    <w:rsid w:val="00227C34"/>
    <w:rsid w:val="00230C64"/>
    <w:rsid w:val="0023629B"/>
    <w:rsid w:val="0023745D"/>
    <w:rsid w:val="00237EDA"/>
    <w:rsid w:val="00240278"/>
    <w:rsid w:val="00241474"/>
    <w:rsid w:val="002415E2"/>
    <w:rsid w:val="002419E0"/>
    <w:rsid w:val="002427DA"/>
    <w:rsid w:val="00244676"/>
    <w:rsid w:val="00244D62"/>
    <w:rsid w:val="002453EA"/>
    <w:rsid w:val="0024543B"/>
    <w:rsid w:val="002455A4"/>
    <w:rsid w:val="00247973"/>
    <w:rsid w:val="00247989"/>
    <w:rsid w:val="00250125"/>
    <w:rsid w:val="00250A4F"/>
    <w:rsid w:val="00250D7D"/>
    <w:rsid w:val="002512EC"/>
    <w:rsid w:val="00253ED2"/>
    <w:rsid w:val="00254678"/>
    <w:rsid w:val="00254DE9"/>
    <w:rsid w:val="002569B8"/>
    <w:rsid w:val="00257686"/>
    <w:rsid w:val="0026117E"/>
    <w:rsid w:val="00261A22"/>
    <w:rsid w:val="0026258A"/>
    <w:rsid w:val="00262CD6"/>
    <w:rsid w:val="00263703"/>
    <w:rsid w:val="002644C2"/>
    <w:rsid w:val="0026488D"/>
    <w:rsid w:val="002656B1"/>
    <w:rsid w:val="002664AF"/>
    <w:rsid w:val="00266E3C"/>
    <w:rsid w:val="00267201"/>
    <w:rsid w:val="00272A98"/>
    <w:rsid w:val="00273100"/>
    <w:rsid w:val="002732FF"/>
    <w:rsid w:val="00273A91"/>
    <w:rsid w:val="002741E8"/>
    <w:rsid w:val="00274B16"/>
    <w:rsid w:val="002775E7"/>
    <w:rsid w:val="002778FE"/>
    <w:rsid w:val="00277945"/>
    <w:rsid w:val="00277A41"/>
    <w:rsid w:val="0028020F"/>
    <w:rsid w:val="002807D9"/>
    <w:rsid w:val="00281327"/>
    <w:rsid w:val="00281B9C"/>
    <w:rsid w:val="00281D50"/>
    <w:rsid w:val="002826F7"/>
    <w:rsid w:val="00284ACB"/>
    <w:rsid w:val="00284FD8"/>
    <w:rsid w:val="0028505F"/>
    <w:rsid w:val="00285952"/>
    <w:rsid w:val="00286114"/>
    <w:rsid w:val="002878FE"/>
    <w:rsid w:val="00287FBF"/>
    <w:rsid w:val="00291950"/>
    <w:rsid w:val="00291C7E"/>
    <w:rsid w:val="0029228E"/>
    <w:rsid w:val="002925E4"/>
    <w:rsid w:val="00293075"/>
    <w:rsid w:val="00294B5E"/>
    <w:rsid w:val="00294FEE"/>
    <w:rsid w:val="00297780"/>
    <w:rsid w:val="00297CB2"/>
    <w:rsid w:val="002A01B2"/>
    <w:rsid w:val="002A0490"/>
    <w:rsid w:val="002A1665"/>
    <w:rsid w:val="002A222E"/>
    <w:rsid w:val="002A3030"/>
    <w:rsid w:val="002A452C"/>
    <w:rsid w:val="002A45F5"/>
    <w:rsid w:val="002A51C6"/>
    <w:rsid w:val="002A53F5"/>
    <w:rsid w:val="002A6137"/>
    <w:rsid w:val="002A6BC2"/>
    <w:rsid w:val="002A7CAD"/>
    <w:rsid w:val="002B15C2"/>
    <w:rsid w:val="002B222B"/>
    <w:rsid w:val="002B33E0"/>
    <w:rsid w:val="002B3ABB"/>
    <w:rsid w:val="002B482F"/>
    <w:rsid w:val="002B593F"/>
    <w:rsid w:val="002B6565"/>
    <w:rsid w:val="002B6882"/>
    <w:rsid w:val="002B692A"/>
    <w:rsid w:val="002B6A73"/>
    <w:rsid w:val="002B781F"/>
    <w:rsid w:val="002C1F99"/>
    <w:rsid w:val="002C2284"/>
    <w:rsid w:val="002C4649"/>
    <w:rsid w:val="002C466F"/>
    <w:rsid w:val="002C484C"/>
    <w:rsid w:val="002C53E4"/>
    <w:rsid w:val="002C656A"/>
    <w:rsid w:val="002C6C94"/>
    <w:rsid w:val="002C7783"/>
    <w:rsid w:val="002D09F1"/>
    <w:rsid w:val="002D3202"/>
    <w:rsid w:val="002D3CEA"/>
    <w:rsid w:val="002D5463"/>
    <w:rsid w:val="002D6EF2"/>
    <w:rsid w:val="002D771D"/>
    <w:rsid w:val="002D7CA3"/>
    <w:rsid w:val="002E011B"/>
    <w:rsid w:val="002E0A1D"/>
    <w:rsid w:val="002E0DAB"/>
    <w:rsid w:val="002E0E53"/>
    <w:rsid w:val="002E1EB3"/>
    <w:rsid w:val="002E2F2D"/>
    <w:rsid w:val="002E2FB8"/>
    <w:rsid w:val="002E30E4"/>
    <w:rsid w:val="002E383D"/>
    <w:rsid w:val="002E3CEF"/>
    <w:rsid w:val="002E522A"/>
    <w:rsid w:val="002E66CD"/>
    <w:rsid w:val="002E6BFE"/>
    <w:rsid w:val="002E788E"/>
    <w:rsid w:val="002E78CF"/>
    <w:rsid w:val="002F148A"/>
    <w:rsid w:val="002F18E0"/>
    <w:rsid w:val="002F606A"/>
    <w:rsid w:val="002F7398"/>
    <w:rsid w:val="0030026A"/>
    <w:rsid w:val="00302597"/>
    <w:rsid w:val="00303CE6"/>
    <w:rsid w:val="003060E7"/>
    <w:rsid w:val="00307523"/>
    <w:rsid w:val="003100F0"/>
    <w:rsid w:val="00311EC2"/>
    <w:rsid w:val="00312667"/>
    <w:rsid w:val="00314714"/>
    <w:rsid w:val="00314C10"/>
    <w:rsid w:val="00315772"/>
    <w:rsid w:val="0031594D"/>
    <w:rsid w:val="00315E3D"/>
    <w:rsid w:val="0031607E"/>
    <w:rsid w:val="003179F3"/>
    <w:rsid w:val="003201AF"/>
    <w:rsid w:val="0032025C"/>
    <w:rsid w:val="0032036A"/>
    <w:rsid w:val="003204F4"/>
    <w:rsid w:val="00320609"/>
    <w:rsid w:val="003206C6"/>
    <w:rsid w:val="00320A24"/>
    <w:rsid w:val="003224EB"/>
    <w:rsid w:val="00322815"/>
    <w:rsid w:val="003247CD"/>
    <w:rsid w:val="003254BF"/>
    <w:rsid w:val="00325A2E"/>
    <w:rsid w:val="003271A1"/>
    <w:rsid w:val="003274E4"/>
    <w:rsid w:val="00327AC8"/>
    <w:rsid w:val="003303BB"/>
    <w:rsid w:val="003304DB"/>
    <w:rsid w:val="00331785"/>
    <w:rsid w:val="00331F06"/>
    <w:rsid w:val="00331F0A"/>
    <w:rsid w:val="00333977"/>
    <w:rsid w:val="00333B04"/>
    <w:rsid w:val="00333BAE"/>
    <w:rsid w:val="00333DCB"/>
    <w:rsid w:val="00333F05"/>
    <w:rsid w:val="0033446D"/>
    <w:rsid w:val="00334D20"/>
    <w:rsid w:val="00334EA3"/>
    <w:rsid w:val="00334EB4"/>
    <w:rsid w:val="00335417"/>
    <w:rsid w:val="00335834"/>
    <w:rsid w:val="003365FB"/>
    <w:rsid w:val="00336EB3"/>
    <w:rsid w:val="00337104"/>
    <w:rsid w:val="00337AF9"/>
    <w:rsid w:val="00340399"/>
    <w:rsid w:val="00341B18"/>
    <w:rsid w:val="00341BA8"/>
    <w:rsid w:val="003428F7"/>
    <w:rsid w:val="00342BD9"/>
    <w:rsid w:val="00343A68"/>
    <w:rsid w:val="003442FF"/>
    <w:rsid w:val="003443AD"/>
    <w:rsid w:val="0034471F"/>
    <w:rsid w:val="00344B97"/>
    <w:rsid w:val="003451E2"/>
    <w:rsid w:val="003453B1"/>
    <w:rsid w:val="00346D33"/>
    <w:rsid w:val="0034754A"/>
    <w:rsid w:val="003475F2"/>
    <w:rsid w:val="003502A5"/>
    <w:rsid w:val="003502FF"/>
    <w:rsid w:val="00351AFA"/>
    <w:rsid w:val="0035242B"/>
    <w:rsid w:val="00354671"/>
    <w:rsid w:val="003548FD"/>
    <w:rsid w:val="003556FF"/>
    <w:rsid w:val="00356A97"/>
    <w:rsid w:val="00357941"/>
    <w:rsid w:val="00365F4C"/>
    <w:rsid w:val="00366062"/>
    <w:rsid w:val="003665C1"/>
    <w:rsid w:val="00366DE3"/>
    <w:rsid w:val="0036744F"/>
    <w:rsid w:val="00367BD7"/>
    <w:rsid w:val="00367E39"/>
    <w:rsid w:val="0037024B"/>
    <w:rsid w:val="0037446B"/>
    <w:rsid w:val="00375AB1"/>
    <w:rsid w:val="003760B0"/>
    <w:rsid w:val="00377822"/>
    <w:rsid w:val="003809B2"/>
    <w:rsid w:val="00380A45"/>
    <w:rsid w:val="00381F54"/>
    <w:rsid w:val="003828A8"/>
    <w:rsid w:val="00383F76"/>
    <w:rsid w:val="003853B6"/>
    <w:rsid w:val="00385742"/>
    <w:rsid w:val="00387584"/>
    <w:rsid w:val="00391B86"/>
    <w:rsid w:val="003933BE"/>
    <w:rsid w:val="00393810"/>
    <w:rsid w:val="00394839"/>
    <w:rsid w:val="003949F7"/>
    <w:rsid w:val="00395073"/>
    <w:rsid w:val="00395635"/>
    <w:rsid w:val="00396919"/>
    <w:rsid w:val="00396B76"/>
    <w:rsid w:val="00396F55"/>
    <w:rsid w:val="003972E1"/>
    <w:rsid w:val="00397605"/>
    <w:rsid w:val="003A15C7"/>
    <w:rsid w:val="003A247D"/>
    <w:rsid w:val="003A2A80"/>
    <w:rsid w:val="003A3595"/>
    <w:rsid w:val="003A3AA2"/>
    <w:rsid w:val="003A3CE2"/>
    <w:rsid w:val="003A68C1"/>
    <w:rsid w:val="003A75E2"/>
    <w:rsid w:val="003B2517"/>
    <w:rsid w:val="003B2E97"/>
    <w:rsid w:val="003B2F4B"/>
    <w:rsid w:val="003B47D0"/>
    <w:rsid w:val="003B4F0A"/>
    <w:rsid w:val="003B5453"/>
    <w:rsid w:val="003B6BA1"/>
    <w:rsid w:val="003B7238"/>
    <w:rsid w:val="003B7517"/>
    <w:rsid w:val="003B7998"/>
    <w:rsid w:val="003B7B53"/>
    <w:rsid w:val="003B7E58"/>
    <w:rsid w:val="003C0B67"/>
    <w:rsid w:val="003C0ECF"/>
    <w:rsid w:val="003C1FB6"/>
    <w:rsid w:val="003C2086"/>
    <w:rsid w:val="003C27A1"/>
    <w:rsid w:val="003C3806"/>
    <w:rsid w:val="003C3969"/>
    <w:rsid w:val="003C3BD3"/>
    <w:rsid w:val="003C52D1"/>
    <w:rsid w:val="003C5EAB"/>
    <w:rsid w:val="003C6499"/>
    <w:rsid w:val="003C67AD"/>
    <w:rsid w:val="003C6F3C"/>
    <w:rsid w:val="003C7C0B"/>
    <w:rsid w:val="003D13E2"/>
    <w:rsid w:val="003D20F6"/>
    <w:rsid w:val="003D25F3"/>
    <w:rsid w:val="003D4D66"/>
    <w:rsid w:val="003D6048"/>
    <w:rsid w:val="003D6248"/>
    <w:rsid w:val="003D6718"/>
    <w:rsid w:val="003E0046"/>
    <w:rsid w:val="003E03C7"/>
    <w:rsid w:val="003E1553"/>
    <w:rsid w:val="003E2129"/>
    <w:rsid w:val="003E36E7"/>
    <w:rsid w:val="003E3AF6"/>
    <w:rsid w:val="003E3D50"/>
    <w:rsid w:val="003E602C"/>
    <w:rsid w:val="003E6E0E"/>
    <w:rsid w:val="003E70DD"/>
    <w:rsid w:val="003E7BAA"/>
    <w:rsid w:val="003E7ECC"/>
    <w:rsid w:val="003E7EE2"/>
    <w:rsid w:val="003F05C3"/>
    <w:rsid w:val="003F0B93"/>
    <w:rsid w:val="003F1DBB"/>
    <w:rsid w:val="003F2266"/>
    <w:rsid w:val="003F4FE8"/>
    <w:rsid w:val="003F6755"/>
    <w:rsid w:val="003F7E5D"/>
    <w:rsid w:val="0040080F"/>
    <w:rsid w:val="00401AE9"/>
    <w:rsid w:val="00402286"/>
    <w:rsid w:val="00402810"/>
    <w:rsid w:val="004038D8"/>
    <w:rsid w:val="004048B4"/>
    <w:rsid w:val="004068F7"/>
    <w:rsid w:val="0040751D"/>
    <w:rsid w:val="004076C7"/>
    <w:rsid w:val="00407B63"/>
    <w:rsid w:val="00410070"/>
    <w:rsid w:val="0041026C"/>
    <w:rsid w:val="00411224"/>
    <w:rsid w:val="0041201C"/>
    <w:rsid w:val="00412E45"/>
    <w:rsid w:val="0041501F"/>
    <w:rsid w:val="00415576"/>
    <w:rsid w:val="00417955"/>
    <w:rsid w:val="004200F6"/>
    <w:rsid w:val="004216E0"/>
    <w:rsid w:val="00421F96"/>
    <w:rsid w:val="00422ED2"/>
    <w:rsid w:val="00422FBE"/>
    <w:rsid w:val="004238E6"/>
    <w:rsid w:val="00424612"/>
    <w:rsid w:val="00424A6F"/>
    <w:rsid w:val="00424D6D"/>
    <w:rsid w:val="0042549D"/>
    <w:rsid w:val="00425B0D"/>
    <w:rsid w:val="00426102"/>
    <w:rsid w:val="00426CE6"/>
    <w:rsid w:val="004278E0"/>
    <w:rsid w:val="00427FD2"/>
    <w:rsid w:val="00430731"/>
    <w:rsid w:val="00431EA6"/>
    <w:rsid w:val="0043245B"/>
    <w:rsid w:val="0043347B"/>
    <w:rsid w:val="004341D3"/>
    <w:rsid w:val="0043451F"/>
    <w:rsid w:val="00434E59"/>
    <w:rsid w:val="00435509"/>
    <w:rsid w:val="0043586F"/>
    <w:rsid w:val="00435DD1"/>
    <w:rsid w:val="004365CC"/>
    <w:rsid w:val="00437E4A"/>
    <w:rsid w:val="00440B18"/>
    <w:rsid w:val="004429B6"/>
    <w:rsid w:val="0044784F"/>
    <w:rsid w:val="00450B9A"/>
    <w:rsid w:val="00451114"/>
    <w:rsid w:val="00451D99"/>
    <w:rsid w:val="00452769"/>
    <w:rsid w:val="00453BD4"/>
    <w:rsid w:val="004547F6"/>
    <w:rsid w:val="004554D4"/>
    <w:rsid w:val="00455FA2"/>
    <w:rsid w:val="00456384"/>
    <w:rsid w:val="0045656B"/>
    <w:rsid w:val="004570F3"/>
    <w:rsid w:val="00457CD8"/>
    <w:rsid w:val="00457E88"/>
    <w:rsid w:val="0046004F"/>
    <w:rsid w:val="00460C97"/>
    <w:rsid w:val="004613CD"/>
    <w:rsid w:val="00462323"/>
    <w:rsid w:val="00462BB3"/>
    <w:rsid w:val="004656ED"/>
    <w:rsid w:val="00466F9C"/>
    <w:rsid w:val="00467510"/>
    <w:rsid w:val="004700C8"/>
    <w:rsid w:val="00470A63"/>
    <w:rsid w:val="0047155C"/>
    <w:rsid w:val="004723EC"/>
    <w:rsid w:val="00473323"/>
    <w:rsid w:val="00473B12"/>
    <w:rsid w:val="00473E69"/>
    <w:rsid w:val="00474B4C"/>
    <w:rsid w:val="00474EA1"/>
    <w:rsid w:val="004750D4"/>
    <w:rsid w:val="00477A98"/>
    <w:rsid w:val="00481284"/>
    <w:rsid w:val="00481FBB"/>
    <w:rsid w:val="00482814"/>
    <w:rsid w:val="004840DC"/>
    <w:rsid w:val="004847DE"/>
    <w:rsid w:val="00484B1B"/>
    <w:rsid w:val="0048591A"/>
    <w:rsid w:val="00485E4A"/>
    <w:rsid w:val="00486B70"/>
    <w:rsid w:val="004878CD"/>
    <w:rsid w:val="004903AA"/>
    <w:rsid w:val="004912BA"/>
    <w:rsid w:val="00492E8F"/>
    <w:rsid w:val="004961A6"/>
    <w:rsid w:val="004964E1"/>
    <w:rsid w:val="00497880"/>
    <w:rsid w:val="004978F6"/>
    <w:rsid w:val="004A0171"/>
    <w:rsid w:val="004A0BB9"/>
    <w:rsid w:val="004A107F"/>
    <w:rsid w:val="004A143A"/>
    <w:rsid w:val="004A197C"/>
    <w:rsid w:val="004A2535"/>
    <w:rsid w:val="004A27E6"/>
    <w:rsid w:val="004A3758"/>
    <w:rsid w:val="004A3764"/>
    <w:rsid w:val="004A4C05"/>
    <w:rsid w:val="004A66D2"/>
    <w:rsid w:val="004A6F12"/>
    <w:rsid w:val="004A7D06"/>
    <w:rsid w:val="004B1AB6"/>
    <w:rsid w:val="004B2476"/>
    <w:rsid w:val="004B291B"/>
    <w:rsid w:val="004B3336"/>
    <w:rsid w:val="004B3814"/>
    <w:rsid w:val="004B3FF6"/>
    <w:rsid w:val="004B412E"/>
    <w:rsid w:val="004B41D9"/>
    <w:rsid w:val="004B455E"/>
    <w:rsid w:val="004B4601"/>
    <w:rsid w:val="004B5CC4"/>
    <w:rsid w:val="004B6630"/>
    <w:rsid w:val="004B7CC5"/>
    <w:rsid w:val="004C047A"/>
    <w:rsid w:val="004C07F2"/>
    <w:rsid w:val="004C1372"/>
    <w:rsid w:val="004C1650"/>
    <w:rsid w:val="004C1EAC"/>
    <w:rsid w:val="004C457A"/>
    <w:rsid w:val="004C5D82"/>
    <w:rsid w:val="004C6710"/>
    <w:rsid w:val="004C6F8C"/>
    <w:rsid w:val="004C752A"/>
    <w:rsid w:val="004C7685"/>
    <w:rsid w:val="004C79F9"/>
    <w:rsid w:val="004C7A41"/>
    <w:rsid w:val="004C7D15"/>
    <w:rsid w:val="004D0425"/>
    <w:rsid w:val="004D0884"/>
    <w:rsid w:val="004D15A4"/>
    <w:rsid w:val="004D2717"/>
    <w:rsid w:val="004D34D2"/>
    <w:rsid w:val="004D3B4B"/>
    <w:rsid w:val="004D3D59"/>
    <w:rsid w:val="004D4AA6"/>
    <w:rsid w:val="004D4B2C"/>
    <w:rsid w:val="004E1BD5"/>
    <w:rsid w:val="004E34CB"/>
    <w:rsid w:val="004E3D10"/>
    <w:rsid w:val="004E518F"/>
    <w:rsid w:val="004E7016"/>
    <w:rsid w:val="004E707E"/>
    <w:rsid w:val="004E7332"/>
    <w:rsid w:val="004E7873"/>
    <w:rsid w:val="004F0FEB"/>
    <w:rsid w:val="004F1713"/>
    <w:rsid w:val="004F18A1"/>
    <w:rsid w:val="004F3041"/>
    <w:rsid w:val="004F3B20"/>
    <w:rsid w:val="004F4C12"/>
    <w:rsid w:val="004F5155"/>
    <w:rsid w:val="004F5D4C"/>
    <w:rsid w:val="004F637E"/>
    <w:rsid w:val="00500312"/>
    <w:rsid w:val="005018AF"/>
    <w:rsid w:val="00502270"/>
    <w:rsid w:val="00503054"/>
    <w:rsid w:val="00503982"/>
    <w:rsid w:val="00504193"/>
    <w:rsid w:val="0050577A"/>
    <w:rsid w:val="00505801"/>
    <w:rsid w:val="00505A5D"/>
    <w:rsid w:val="00506907"/>
    <w:rsid w:val="005107B6"/>
    <w:rsid w:val="00511A36"/>
    <w:rsid w:val="005124E7"/>
    <w:rsid w:val="00512C6F"/>
    <w:rsid w:val="005131C8"/>
    <w:rsid w:val="00513593"/>
    <w:rsid w:val="005143FA"/>
    <w:rsid w:val="005145CD"/>
    <w:rsid w:val="00514630"/>
    <w:rsid w:val="005175E6"/>
    <w:rsid w:val="00517DF3"/>
    <w:rsid w:val="005208EE"/>
    <w:rsid w:val="00520BEA"/>
    <w:rsid w:val="00524344"/>
    <w:rsid w:val="00525A4B"/>
    <w:rsid w:val="00525F57"/>
    <w:rsid w:val="0052602D"/>
    <w:rsid w:val="00526407"/>
    <w:rsid w:val="0052721E"/>
    <w:rsid w:val="00527C99"/>
    <w:rsid w:val="00530182"/>
    <w:rsid w:val="00530B57"/>
    <w:rsid w:val="00531DBC"/>
    <w:rsid w:val="00532187"/>
    <w:rsid w:val="00532261"/>
    <w:rsid w:val="0053275F"/>
    <w:rsid w:val="005339D5"/>
    <w:rsid w:val="0053403B"/>
    <w:rsid w:val="00534570"/>
    <w:rsid w:val="005363BE"/>
    <w:rsid w:val="00536F4B"/>
    <w:rsid w:val="00537D11"/>
    <w:rsid w:val="0054025C"/>
    <w:rsid w:val="00540E4B"/>
    <w:rsid w:val="00542171"/>
    <w:rsid w:val="005434FF"/>
    <w:rsid w:val="00543828"/>
    <w:rsid w:val="00543A50"/>
    <w:rsid w:val="0054464C"/>
    <w:rsid w:val="005450AA"/>
    <w:rsid w:val="005456DD"/>
    <w:rsid w:val="00545E3E"/>
    <w:rsid w:val="00547579"/>
    <w:rsid w:val="00547B52"/>
    <w:rsid w:val="00547DBD"/>
    <w:rsid w:val="00550AD0"/>
    <w:rsid w:val="0055115D"/>
    <w:rsid w:val="00553794"/>
    <w:rsid w:val="00553851"/>
    <w:rsid w:val="00553A38"/>
    <w:rsid w:val="0055443F"/>
    <w:rsid w:val="0055461B"/>
    <w:rsid w:val="00560E8B"/>
    <w:rsid w:val="00561152"/>
    <w:rsid w:val="005612F2"/>
    <w:rsid w:val="0056144D"/>
    <w:rsid w:val="00561AA5"/>
    <w:rsid w:val="00563973"/>
    <w:rsid w:val="005645DC"/>
    <w:rsid w:val="00566FA5"/>
    <w:rsid w:val="00567207"/>
    <w:rsid w:val="005673C7"/>
    <w:rsid w:val="00570E82"/>
    <w:rsid w:val="00570E8C"/>
    <w:rsid w:val="00571762"/>
    <w:rsid w:val="00572A86"/>
    <w:rsid w:val="0057446A"/>
    <w:rsid w:val="005753F4"/>
    <w:rsid w:val="0057693A"/>
    <w:rsid w:val="005777BA"/>
    <w:rsid w:val="00582550"/>
    <w:rsid w:val="00582845"/>
    <w:rsid w:val="00582C3A"/>
    <w:rsid w:val="00582D9F"/>
    <w:rsid w:val="00584243"/>
    <w:rsid w:val="005842B8"/>
    <w:rsid w:val="00584BB4"/>
    <w:rsid w:val="00584D95"/>
    <w:rsid w:val="005862F2"/>
    <w:rsid w:val="005866AC"/>
    <w:rsid w:val="00586967"/>
    <w:rsid w:val="005917B1"/>
    <w:rsid w:val="00591B5F"/>
    <w:rsid w:val="00592332"/>
    <w:rsid w:val="0059236F"/>
    <w:rsid w:val="00592557"/>
    <w:rsid w:val="005932B2"/>
    <w:rsid w:val="00593564"/>
    <w:rsid w:val="00593D8A"/>
    <w:rsid w:val="00593FAE"/>
    <w:rsid w:val="0059515E"/>
    <w:rsid w:val="0059573A"/>
    <w:rsid w:val="0059630D"/>
    <w:rsid w:val="005964F4"/>
    <w:rsid w:val="00597D2D"/>
    <w:rsid w:val="00597DDD"/>
    <w:rsid w:val="005A0450"/>
    <w:rsid w:val="005A130A"/>
    <w:rsid w:val="005A133A"/>
    <w:rsid w:val="005A28B3"/>
    <w:rsid w:val="005A3466"/>
    <w:rsid w:val="005A3669"/>
    <w:rsid w:val="005A36F9"/>
    <w:rsid w:val="005A3C99"/>
    <w:rsid w:val="005A5901"/>
    <w:rsid w:val="005A5AF7"/>
    <w:rsid w:val="005A6D79"/>
    <w:rsid w:val="005A7EFE"/>
    <w:rsid w:val="005B04A1"/>
    <w:rsid w:val="005B13D1"/>
    <w:rsid w:val="005B4006"/>
    <w:rsid w:val="005B62B4"/>
    <w:rsid w:val="005B6F05"/>
    <w:rsid w:val="005C0447"/>
    <w:rsid w:val="005C0D04"/>
    <w:rsid w:val="005C3B01"/>
    <w:rsid w:val="005C4658"/>
    <w:rsid w:val="005C46E3"/>
    <w:rsid w:val="005C61AA"/>
    <w:rsid w:val="005C6C59"/>
    <w:rsid w:val="005C6DCD"/>
    <w:rsid w:val="005C70CD"/>
    <w:rsid w:val="005C7197"/>
    <w:rsid w:val="005D10F9"/>
    <w:rsid w:val="005D1BB9"/>
    <w:rsid w:val="005D326D"/>
    <w:rsid w:val="005D4531"/>
    <w:rsid w:val="005D524C"/>
    <w:rsid w:val="005D6E89"/>
    <w:rsid w:val="005E0071"/>
    <w:rsid w:val="005E06CE"/>
    <w:rsid w:val="005E147A"/>
    <w:rsid w:val="005E16BD"/>
    <w:rsid w:val="005E2123"/>
    <w:rsid w:val="005E2A9D"/>
    <w:rsid w:val="005E3533"/>
    <w:rsid w:val="005E4881"/>
    <w:rsid w:val="005E4976"/>
    <w:rsid w:val="005E4C7A"/>
    <w:rsid w:val="005E60FB"/>
    <w:rsid w:val="005E628B"/>
    <w:rsid w:val="005E72AD"/>
    <w:rsid w:val="005F0A1F"/>
    <w:rsid w:val="005F0DD2"/>
    <w:rsid w:val="005F160D"/>
    <w:rsid w:val="005F19A6"/>
    <w:rsid w:val="005F2E99"/>
    <w:rsid w:val="005F3F1F"/>
    <w:rsid w:val="005F5776"/>
    <w:rsid w:val="005F64FA"/>
    <w:rsid w:val="005F760E"/>
    <w:rsid w:val="00600D15"/>
    <w:rsid w:val="006046F7"/>
    <w:rsid w:val="00604C58"/>
    <w:rsid w:val="00605263"/>
    <w:rsid w:val="0060533B"/>
    <w:rsid w:val="00605721"/>
    <w:rsid w:val="006079FF"/>
    <w:rsid w:val="00607BA9"/>
    <w:rsid w:val="006110B1"/>
    <w:rsid w:val="006116E9"/>
    <w:rsid w:val="00611E1E"/>
    <w:rsid w:val="00612D7D"/>
    <w:rsid w:val="0061306A"/>
    <w:rsid w:val="00613189"/>
    <w:rsid w:val="00613BB9"/>
    <w:rsid w:val="006143E4"/>
    <w:rsid w:val="006158D4"/>
    <w:rsid w:val="006160CC"/>
    <w:rsid w:val="00616431"/>
    <w:rsid w:val="0061647D"/>
    <w:rsid w:val="006169E7"/>
    <w:rsid w:val="0061738F"/>
    <w:rsid w:val="00617FCD"/>
    <w:rsid w:val="00624398"/>
    <w:rsid w:val="006249DA"/>
    <w:rsid w:val="0062513C"/>
    <w:rsid w:val="006259AE"/>
    <w:rsid w:val="00627036"/>
    <w:rsid w:val="006300FE"/>
    <w:rsid w:val="006307C4"/>
    <w:rsid w:val="00630CD7"/>
    <w:rsid w:val="006316DA"/>
    <w:rsid w:val="0063175C"/>
    <w:rsid w:val="00631B81"/>
    <w:rsid w:val="0063206F"/>
    <w:rsid w:val="00632539"/>
    <w:rsid w:val="006332A1"/>
    <w:rsid w:val="006332E0"/>
    <w:rsid w:val="00634CC9"/>
    <w:rsid w:val="00634E20"/>
    <w:rsid w:val="00637D07"/>
    <w:rsid w:val="00637E0E"/>
    <w:rsid w:val="00640ACD"/>
    <w:rsid w:val="00640D07"/>
    <w:rsid w:val="0064111B"/>
    <w:rsid w:val="00642CC2"/>
    <w:rsid w:val="00642E28"/>
    <w:rsid w:val="00646F61"/>
    <w:rsid w:val="0064779A"/>
    <w:rsid w:val="00647D2C"/>
    <w:rsid w:val="006508B4"/>
    <w:rsid w:val="00650925"/>
    <w:rsid w:val="00652161"/>
    <w:rsid w:val="00652B16"/>
    <w:rsid w:val="006535DA"/>
    <w:rsid w:val="00654FA3"/>
    <w:rsid w:val="0065641D"/>
    <w:rsid w:val="00660731"/>
    <w:rsid w:val="00660EAE"/>
    <w:rsid w:val="00661902"/>
    <w:rsid w:val="0066237D"/>
    <w:rsid w:val="00665917"/>
    <w:rsid w:val="00667B10"/>
    <w:rsid w:val="00674BCE"/>
    <w:rsid w:val="00675008"/>
    <w:rsid w:val="00675B50"/>
    <w:rsid w:val="006764F4"/>
    <w:rsid w:val="00677F79"/>
    <w:rsid w:val="00680141"/>
    <w:rsid w:val="00683287"/>
    <w:rsid w:val="00683A6A"/>
    <w:rsid w:val="00685BE1"/>
    <w:rsid w:val="006862BA"/>
    <w:rsid w:val="00686542"/>
    <w:rsid w:val="006900FC"/>
    <w:rsid w:val="0069115F"/>
    <w:rsid w:val="00691180"/>
    <w:rsid w:val="006930A7"/>
    <w:rsid w:val="00693400"/>
    <w:rsid w:val="006947D8"/>
    <w:rsid w:val="0069593A"/>
    <w:rsid w:val="00695AE5"/>
    <w:rsid w:val="00695EF3"/>
    <w:rsid w:val="00697D51"/>
    <w:rsid w:val="006A047E"/>
    <w:rsid w:val="006A0A42"/>
    <w:rsid w:val="006A2165"/>
    <w:rsid w:val="006A23D6"/>
    <w:rsid w:val="006A2D65"/>
    <w:rsid w:val="006A33D1"/>
    <w:rsid w:val="006A5532"/>
    <w:rsid w:val="006A61E9"/>
    <w:rsid w:val="006A6F5B"/>
    <w:rsid w:val="006A7238"/>
    <w:rsid w:val="006B0040"/>
    <w:rsid w:val="006B1B00"/>
    <w:rsid w:val="006B2E0C"/>
    <w:rsid w:val="006B4ABB"/>
    <w:rsid w:val="006B622E"/>
    <w:rsid w:val="006B7B2C"/>
    <w:rsid w:val="006C07CE"/>
    <w:rsid w:val="006C1398"/>
    <w:rsid w:val="006C1EDD"/>
    <w:rsid w:val="006C276B"/>
    <w:rsid w:val="006C2CA3"/>
    <w:rsid w:val="006C31CA"/>
    <w:rsid w:val="006C328B"/>
    <w:rsid w:val="006C38AD"/>
    <w:rsid w:val="006C50B4"/>
    <w:rsid w:val="006C5DF1"/>
    <w:rsid w:val="006C61CE"/>
    <w:rsid w:val="006C7EE2"/>
    <w:rsid w:val="006D028A"/>
    <w:rsid w:val="006D037B"/>
    <w:rsid w:val="006D0381"/>
    <w:rsid w:val="006D2501"/>
    <w:rsid w:val="006D4449"/>
    <w:rsid w:val="006D7440"/>
    <w:rsid w:val="006E2018"/>
    <w:rsid w:val="006E2304"/>
    <w:rsid w:val="006E49D4"/>
    <w:rsid w:val="006E678C"/>
    <w:rsid w:val="006E67DC"/>
    <w:rsid w:val="006F16C2"/>
    <w:rsid w:val="006F268E"/>
    <w:rsid w:val="006F46F9"/>
    <w:rsid w:val="006F5B18"/>
    <w:rsid w:val="006F663C"/>
    <w:rsid w:val="006F6D88"/>
    <w:rsid w:val="006F70EA"/>
    <w:rsid w:val="006F792D"/>
    <w:rsid w:val="00700EC8"/>
    <w:rsid w:val="00701DCE"/>
    <w:rsid w:val="00702B90"/>
    <w:rsid w:val="00702D12"/>
    <w:rsid w:val="0070304B"/>
    <w:rsid w:val="0070340C"/>
    <w:rsid w:val="0070564D"/>
    <w:rsid w:val="00705B0F"/>
    <w:rsid w:val="00706935"/>
    <w:rsid w:val="007073C9"/>
    <w:rsid w:val="00710586"/>
    <w:rsid w:val="007105AE"/>
    <w:rsid w:val="007113A5"/>
    <w:rsid w:val="00712291"/>
    <w:rsid w:val="00712C8B"/>
    <w:rsid w:val="00712CB3"/>
    <w:rsid w:val="00712F0B"/>
    <w:rsid w:val="00713F98"/>
    <w:rsid w:val="00714605"/>
    <w:rsid w:val="00714666"/>
    <w:rsid w:val="00715AF5"/>
    <w:rsid w:val="0071749E"/>
    <w:rsid w:val="00717C50"/>
    <w:rsid w:val="00720CCD"/>
    <w:rsid w:val="00720D7E"/>
    <w:rsid w:val="00722A08"/>
    <w:rsid w:val="00725468"/>
    <w:rsid w:val="00726DE2"/>
    <w:rsid w:val="00727528"/>
    <w:rsid w:val="007307F5"/>
    <w:rsid w:val="0073103E"/>
    <w:rsid w:val="007328F0"/>
    <w:rsid w:val="00732DBD"/>
    <w:rsid w:val="00732E11"/>
    <w:rsid w:val="00733806"/>
    <w:rsid w:val="00733AA9"/>
    <w:rsid w:val="0073505C"/>
    <w:rsid w:val="007368C7"/>
    <w:rsid w:val="0073704C"/>
    <w:rsid w:val="00746591"/>
    <w:rsid w:val="0074659F"/>
    <w:rsid w:val="00746AC0"/>
    <w:rsid w:val="0074793E"/>
    <w:rsid w:val="00747B67"/>
    <w:rsid w:val="007512CD"/>
    <w:rsid w:val="00751916"/>
    <w:rsid w:val="0075295F"/>
    <w:rsid w:val="00753732"/>
    <w:rsid w:val="007538AF"/>
    <w:rsid w:val="0075390F"/>
    <w:rsid w:val="00755AA5"/>
    <w:rsid w:val="00755B4D"/>
    <w:rsid w:val="00756D9F"/>
    <w:rsid w:val="0076163B"/>
    <w:rsid w:val="00761641"/>
    <w:rsid w:val="00762979"/>
    <w:rsid w:val="00763316"/>
    <w:rsid w:val="00763679"/>
    <w:rsid w:val="00763E56"/>
    <w:rsid w:val="00764466"/>
    <w:rsid w:val="00764A28"/>
    <w:rsid w:val="00764CBD"/>
    <w:rsid w:val="0076531C"/>
    <w:rsid w:val="0076548E"/>
    <w:rsid w:val="00766E08"/>
    <w:rsid w:val="007679E6"/>
    <w:rsid w:val="00771228"/>
    <w:rsid w:val="00772D6A"/>
    <w:rsid w:val="00773B52"/>
    <w:rsid w:val="007743C3"/>
    <w:rsid w:val="007750DB"/>
    <w:rsid w:val="007750F1"/>
    <w:rsid w:val="00776BB1"/>
    <w:rsid w:val="007777EF"/>
    <w:rsid w:val="007810D3"/>
    <w:rsid w:val="00782DE4"/>
    <w:rsid w:val="00783A49"/>
    <w:rsid w:val="00783CED"/>
    <w:rsid w:val="00784967"/>
    <w:rsid w:val="00784E8E"/>
    <w:rsid w:val="00784F9D"/>
    <w:rsid w:val="00786746"/>
    <w:rsid w:val="00787B85"/>
    <w:rsid w:val="00790DBD"/>
    <w:rsid w:val="00791D6B"/>
    <w:rsid w:val="00793250"/>
    <w:rsid w:val="00793767"/>
    <w:rsid w:val="00795445"/>
    <w:rsid w:val="00795508"/>
    <w:rsid w:val="00795861"/>
    <w:rsid w:val="00795CCE"/>
    <w:rsid w:val="00796B08"/>
    <w:rsid w:val="007970DC"/>
    <w:rsid w:val="00797522"/>
    <w:rsid w:val="007A0291"/>
    <w:rsid w:val="007A0FD2"/>
    <w:rsid w:val="007A1271"/>
    <w:rsid w:val="007A43DB"/>
    <w:rsid w:val="007A5849"/>
    <w:rsid w:val="007A5B96"/>
    <w:rsid w:val="007A676C"/>
    <w:rsid w:val="007A6D6B"/>
    <w:rsid w:val="007A793A"/>
    <w:rsid w:val="007A7BB9"/>
    <w:rsid w:val="007A7D34"/>
    <w:rsid w:val="007A7EA8"/>
    <w:rsid w:val="007B0A30"/>
    <w:rsid w:val="007B1844"/>
    <w:rsid w:val="007B1CC5"/>
    <w:rsid w:val="007B20E6"/>
    <w:rsid w:val="007B286D"/>
    <w:rsid w:val="007B2ABE"/>
    <w:rsid w:val="007B33C9"/>
    <w:rsid w:val="007B3530"/>
    <w:rsid w:val="007B57EC"/>
    <w:rsid w:val="007B6C75"/>
    <w:rsid w:val="007C015B"/>
    <w:rsid w:val="007C0DAF"/>
    <w:rsid w:val="007C15B4"/>
    <w:rsid w:val="007C1604"/>
    <w:rsid w:val="007C289F"/>
    <w:rsid w:val="007C55F4"/>
    <w:rsid w:val="007C73A1"/>
    <w:rsid w:val="007D170C"/>
    <w:rsid w:val="007D2247"/>
    <w:rsid w:val="007D330F"/>
    <w:rsid w:val="007D380E"/>
    <w:rsid w:val="007D3FC2"/>
    <w:rsid w:val="007D41BA"/>
    <w:rsid w:val="007D48C7"/>
    <w:rsid w:val="007D5329"/>
    <w:rsid w:val="007D5BBE"/>
    <w:rsid w:val="007D6DE0"/>
    <w:rsid w:val="007E000C"/>
    <w:rsid w:val="007E021F"/>
    <w:rsid w:val="007E0F6F"/>
    <w:rsid w:val="007E2070"/>
    <w:rsid w:val="007E2581"/>
    <w:rsid w:val="007E2AAC"/>
    <w:rsid w:val="007E3FF3"/>
    <w:rsid w:val="007E4392"/>
    <w:rsid w:val="007E46C9"/>
    <w:rsid w:val="007E541A"/>
    <w:rsid w:val="007E5FCF"/>
    <w:rsid w:val="007E6171"/>
    <w:rsid w:val="007E61CF"/>
    <w:rsid w:val="007E69EE"/>
    <w:rsid w:val="007E7053"/>
    <w:rsid w:val="007E7CA8"/>
    <w:rsid w:val="007F17FF"/>
    <w:rsid w:val="007F1C0E"/>
    <w:rsid w:val="007F44AC"/>
    <w:rsid w:val="007F60C5"/>
    <w:rsid w:val="008000DD"/>
    <w:rsid w:val="00803BF3"/>
    <w:rsid w:val="00803EAD"/>
    <w:rsid w:val="008051FC"/>
    <w:rsid w:val="00805B3B"/>
    <w:rsid w:val="00806405"/>
    <w:rsid w:val="00807D7C"/>
    <w:rsid w:val="0081090D"/>
    <w:rsid w:val="0081092C"/>
    <w:rsid w:val="00810B43"/>
    <w:rsid w:val="008127BE"/>
    <w:rsid w:val="00812C5E"/>
    <w:rsid w:val="008135D6"/>
    <w:rsid w:val="008179C9"/>
    <w:rsid w:val="00817B34"/>
    <w:rsid w:val="00817FE5"/>
    <w:rsid w:val="00820200"/>
    <w:rsid w:val="00823E45"/>
    <w:rsid w:val="008247C8"/>
    <w:rsid w:val="00825015"/>
    <w:rsid w:val="008300AD"/>
    <w:rsid w:val="00830AEA"/>
    <w:rsid w:val="00830E41"/>
    <w:rsid w:val="0083144D"/>
    <w:rsid w:val="00831A77"/>
    <w:rsid w:val="008336B2"/>
    <w:rsid w:val="00833A41"/>
    <w:rsid w:val="00834EA8"/>
    <w:rsid w:val="00835426"/>
    <w:rsid w:val="00835749"/>
    <w:rsid w:val="0083759B"/>
    <w:rsid w:val="008400C6"/>
    <w:rsid w:val="00840DCE"/>
    <w:rsid w:val="00841BE0"/>
    <w:rsid w:val="00841FCC"/>
    <w:rsid w:val="00843474"/>
    <w:rsid w:val="0084433E"/>
    <w:rsid w:val="00847A23"/>
    <w:rsid w:val="0085453B"/>
    <w:rsid w:val="00855023"/>
    <w:rsid w:val="00855327"/>
    <w:rsid w:val="0085728A"/>
    <w:rsid w:val="00857C8B"/>
    <w:rsid w:val="0086161C"/>
    <w:rsid w:val="0086191B"/>
    <w:rsid w:val="00861D56"/>
    <w:rsid w:val="00862564"/>
    <w:rsid w:val="00863158"/>
    <w:rsid w:val="008648B2"/>
    <w:rsid w:val="00865D3D"/>
    <w:rsid w:val="008717E7"/>
    <w:rsid w:val="00871FAF"/>
    <w:rsid w:val="00872CC2"/>
    <w:rsid w:val="00875717"/>
    <w:rsid w:val="00875E12"/>
    <w:rsid w:val="008766AA"/>
    <w:rsid w:val="00877CFD"/>
    <w:rsid w:val="00877F00"/>
    <w:rsid w:val="008808E7"/>
    <w:rsid w:val="008815E3"/>
    <w:rsid w:val="00882B20"/>
    <w:rsid w:val="00882F61"/>
    <w:rsid w:val="00883434"/>
    <w:rsid w:val="00883474"/>
    <w:rsid w:val="0088401A"/>
    <w:rsid w:val="00884E3B"/>
    <w:rsid w:val="00885006"/>
    <w:rsid w:val="00885560"/>
    <w:rsid w:val="00886FE9"/>
    <w:rsid w:val="008871C3"/>
    <w:rsid w:val="008924AC"/>
    <w:rsid w:val="0089372A"/>
    <w:rsid w:val="008939F9"/>
    <w:rsid w:val="00893FCA"/>
    <w:rsid w:val="00894975"/>
    <w:rsid w:val="00894B30"/>
    <w:rsid w:val="00895357"/>
    <w:rsid w:val="00896363"/>
    <w:rsid w:val="00896B9A"/>
    <w:rsid w:val="00897176"/>
    <w:rsid w:val="0089736A"/>
    <w:rsid w:val="008A12C0"/>
    <w:rsid w:val="008A282E"/>
    <w:rsid w:val="008A4713"/>
    <w:rsid w:val="008A4A75"/>
    <w:rsid w:val="008A6A68"/>
    <w:rsid w:val="008A6FE5"/>
    <w:rsid w:val="008B2043"/>
    <w:rsid w:val="008B3C6A"/>
    <w:rsid w:val="008B4FF6"/>
    <w:rsid w:val="008B54CE"/>
    <w:rsid w:val="008B5606"/>
    <w:rsid w:val="008C026A"/>
    <w:rsid w:val="008C10BD"/>
    <w:rsid w:val="008C29B4"/>
    <w:rsid w:val="008C2AF3"/>
    <w:rsid w:val="008C3A2D"/>
    <w:rsid w:val="008C46F7"/>
    <w:rsid w:val="008C5005"/>
    <w:rsid w:val="008C5E41"/>
    <w:rsid w:val="008C6A44"/>
    <w:rsid w:val="008D0250"/>
    <w:rsid w:val="008D102D"/>
    <w:rsid w:val="008D27C8"/>
    <w:rsid w:val="008D4472"/>
    <w:rsid w:val="008D4D1F"/>
    <w:rsid w:val="008D5A1C"/>
    <w:rsid w:val="008D5AC8"/>
    <w:rsid w:val="008E58A0"/>
    <w:rsid w:val="008E613B"/>
    <w:rsid w:val="008E6B68"/>
    <w:rsid w:val="008E6D3D"/>
    <w:rsid w:val="008E724D"/>
    <w:rsid w:val="008F142E"/>
    <w:rsid w:val="008F14B4"/>
    <w:rsid w:val="008F1588"/>
    <w:rsid w:val="008F18C7"/>
    <w:rsid w:val="008F30C0"/>
    <w:rsid w:val="008F33F4"/>
    <w:rsid w:val="008F34AE"/>
    <w:rsid w:val="008F3EEC"/>
    <w:rsid w:val="008F4DF0"/>
    <w:rsid w:val="008F4E46"/>
    <w:rsid w:val="008F536E"/>
    <w:rsid w:val="008F5F9D"/>
    <w:rsid w:val="008F7213"/>
    <w:rsid w:val="00900094"/>
    <w:rsid w:val="009001BF"/>
    <w:rsid w:val="009008A7"/>
    <w:rsid w:val="0090268C"/>
    <w:rsid w:val="009026A8"/>
    <w:rsid w:val="009027F8"/>
    <w:rsid w:val="00902A1E"/>
    <w:rsid w:val="00904DD7"/>
    <w:rsid w:val="00905548"/>
    <w:rsid w:val="00905F3E"/>
    <w:rsid w:val="009068D0"/>
    <w:rsid w:val="00907E00"/>
    <w:rsid w:val="0091011E"/>
    <w:rsid w:val="00910201"/>
    <w:rsid w:val="009114E8"/>
    <w:rsid w:val="0091193F"/>
    <w:rsid w:val="00911A95"/>
    <w:rsid w:val="00911C56"/>
    <w:rsid w:val="00912652"/>
    <w:rsid w:val="00916A13"/>
    <w:rsid w:val="009176E9"/>
    <w:rsid w:val="00920104"/>
    <w:rsid w:val="009207CA"/>
    <w:rsid w:val="00921460"/>
    <w:rsid w:val="00921D2D"/>
    <w:rsid w:val="009237FB"/>
    <w:rsid w:val="00924C82"/>
    <w:rsid w:val="00925DBC"/>
    <w:rsid w:val="00926FC0"/>
    <w:rsid w:val="00927C8F"/>
    <w:rsid w:val="00930538"/>
    <w:rsid w:val="00930708"/>
    <w:rsid w:val="00930F8C"/>
    <w:rsid w:val="00931F99"/>
    <w:rsid w:val="00932724"/>
    <w:rsid w:val="00935A7C"/>
    <w:rsid w:val="009372C8"/>
    <w:rsid w:val="00937A6E"/>
    <w:rsid w:val="00940E73"/>
    <w:rsid w:val="0094147C"/>
    <w:rsid w:val="00941518"/>
    <w:rsid w:val="00946FFF"/>
    <w:rsid w:val="00947AD2"/>
    <w:rsid w:val="00950F3B"/>
    <w:rsid w:val="0095351C"/>
    <w:rsid w:val="00954872"/>
    <w:rsid w:val="0095541E"/>
    <w:rsid w:val="00957689"/>
    <w:rsid w:val="0096089F"/>
    <w:rsid w:val="00961D42"/>
    <w:rsid w:val="00964B71"/>
    <w:rsid w:val="009656A3"/>
    <w:rsid w:val="0096640B"/>
    <w:rsid w:val="00967064"/>
    <w:rsid w:val="009672CB"/>
    <w:rsid w:val="00971B82"/>
    <w:rsid w:val="00972281"/>
    <w:rsid w:val="00972398"/>
    <w:rsid w:val="009727AF"/>
    <w:rsid w:val="00973B40"/>
    <w:rsid w:val="00973FA0"/>
    <w:rsid w:val="00974070"/>
    <w:rsid w:val="009740F6"/>
    <w:rsid w:val="00976CED"/>
    <w:rsid w:val="0098025E"/>
    <w:rsid w:val="0098059A"/>
    <w:rsid w:val="009822DA"/>
    <w:rsid w:val="00990463"/>
    <w:rsid w:val="00990A61"/>
    <w:rsid w:val="00992004"/>
    <w:rsid w:val="00993418"/>
    <w:rsid w:val="0099346E"/>
    <w:rsid w:val="0099385F"/>
    <w:rsid w:val="009950E6"/>
    <w:rsid w:val="009964C0"/>
    <w:rsid w:val="00997D2E"/>
    <w:rsid w:val="009A0DD8"/>
    <w:rsid w:val="009A2906"/>
    <w:rsid w:val="009A4517"/>
    <w:rsid w:val="009A47BE"/>
    <w:rsid w:val="009A4AF2"/>
    <w:rsid w:val="009A506F"/>
    <w:rsid w:val="009A580A"/>
    <w:rsid w:val="009A5E07"/>
    <w:rsid w:val="009A622E"/>
    <w:rsid w:val="009A6892"/>
    <w:rsid w:val="009A6A67"/>
    <w:rsid w:val="009A7DF9"/>
    <w:rsid w:val="009B03C3"/>
    <w:rsid w:val="009B1175"/>
    <w:rsid w:val="009B19BE"/>
    <w:rsid w:val="009B1C2F"/>
    <w:rsid w:val="009B2370"/>
    <w:rsid w:val="009B32B3"/>
    <w:rsid w:val="009B3847"/>
    <w:rsid w:val="009B3B2B"/>
    <w:rsid w:val="009B3C02"/>
    <w:rsid w:val="009B4C5D"/>
    <w:rsid w:val="009B4E02"/>
    <w:rsid w:val="009B65F0"/>
    <w:rsid w:val="009B66DE"/>
    <w:rsid w:val="009B7531"/>
    <w:rsid w:val="009B7729"/>
    <w:rsid w:val="009C1620"/>
    <w:rsid w:val="009C16EE"/>
    <w:rsid w:val="009C4055"/>
    <w:rsid w:val="009C6DA9"/>
    <w:rsid w:val="009C6F83"/>
    <w:rsid w:val="009C7A08"/>
    <w:rsid w:val="009D06BE"/>
    <w:rsid w:val="009D08B1"/>
    <w:rsid w:val="009D0EB2"/>
    <w:rsid w:val="009D1306"/>
    <w:rsid w:val="009D3E59"/>
    <w:rsid w:val="009D4839"/>
    <w:rsid w:val="009D582F"/>
    <w:rsid w:val="009D5CCF"/>
    <w:rsid w:val="009D6C8F"/>
    <w:rsid w:val="009D6D03"/>
    <w:rsid w:val="009D75A7"/>
    <w:rsid w:val="009D799B"/>
    <w:rsid w:val="009E07A5"/>
    <w:rsid w:val="009E0B53"/>
    <w:rsid w:val="009E3173"/>
    <w:rsid w:val="009E602B"/>
    <w:rsid w:val="009E6298"/>
    <w:rsid w:val="009E67B0"/>
    <w:rsid w:val="009E67B5"/>
    <w:rsid w:val="009E73BE"/>
    <w:rsid w:val="009F0050"/>
    <w:rsid w:val="009F042D"/>
    <w:rsid w:val="009F1B35"/>
    <w:rsid w:val="009F1C2C"/>
    <w:rsid w:val="009F1FA0"/>
    <w:rsid w:val="009F206E"/>
    <w:rsid w:val="009F4646"/>
    <w:rsid w:val="009F56FF"/>
    <w:rsid w:val="009F791E"/>
    <w:rsid w:val="00A004C7"/>
    <w:rsid w:val="00A00C9F"/>
    <w:rsid w:val="00A01319"/>
    <w:rsid w:val="00A0173A"/>
    <w:rsid w:val="00A01A29"/>
    <w:rsid w:val="00A01F44"/>
    <w:rsid w:val="00A02463"/>
    <w:rsid w:val="00A02EA2"/>
    <w:rsid w:val="00A03CDC"/>
    <w:rsid w:val="00A03CE4"/>
    <w:rsid w:val="00A03D11"/>
    <w:rsid w:val="00A06A7B"/>
    <w:rsid w:val="00A06A8E"/>
    <w:rsid w:val="00A1112D"/>
    <w:rsid w:val="00A136BC"/>
    <w:rsid w:val="00A1404B"/>
    <w:rsid w:val="00A14095"/>
    <w:rsid w:val="00A1443E"/>
    <w:rsid w:val="00A14C0E"/>
    <w:rsid w:val="00A15880"/>
    <w:rsid w:val="00A15CB3"/>
    <w:rsid w:val="00A161D5"/>
    <w:rsid w:val="00A166B1"/>
    <w:rsid w:val="00A1680B"/>
    <w:rsid w:val="00A16CCB"/>
    <w:rsid w:val="00A16FBA"/>
    <w:rsid w:val="00A1767A"/>
    <w:rsid w:val="00A21557"/>
    <w:rsid w:val="00A23AB2"/>
    <w:rsid w:val="00A242D4"/>
    <w:rsid w:val="00A24559"/>
    <w:rsid w:val="00A267C3"/>
    <w:rsid w:val="00A267D1"/>
    <w:rsid w:val="00A302E1"/>
    <w:rsid w:val="00A31388"/>
    <w:rsid w:val="00A32441"/>
    <w:rsid w:val="00A33233"/>
    <w:rsid w:val="00A3385C"/>
    <w:rsid w:val="00A351FF"/>
    <w:rsid w:val="00A36733"/>
    <w:rsid w:val="00A36C79"/>
    <w:rsid w:val="00A36F17"/>
    <w:rsid w:val="00A37BAB"/>
    <w:rsid w:val="00A40DC8"/>
    <w:rsid w:val="00A42980"/>
    <w:rsid w:val="00A43159"/>
    <w:rsid w:val="00A43CE4"/>
    <w:rsid w:val="00A444A8"/>
    <w:rsid w:val="00A44B1A"/>
    <w:rsid w:val="00A456C4"/>
    <w:rsid w:val="00A47736"/>
    <w:rsid w:val="00A47A2F"/>
    <w:rsid w:val="00A53FFF"/>
    <w:rsid w:val="00A5646A"/>
    <w:rsid w:val="00A56812"/>
    <w:rsid w:val="00A568D6"/>
    <w:rsid w:val="00A57459"/>
    <w:rsid w:val="00A57955"/>
    <w:rsid w:val="00A628ED"/>
    <w:rsid w:val="00A63E2A"/>
    <w:rsid w:val="00A64DB6"/>
    <w:rsid w:val="00A652D3"/>
    <w:rsid w:val="00A6598E"/>
    <w:rsid w:val="00A65EFA"/>
    <w:rsid w:val="00A66D93"/>
    <w:rsid w:val="00A6792F"/>
    <w:rsid w:val="00A67F67"/>
    <w:rsid w:val="00A67FFD"/>
    <w:rsid w:val="00A7152B"/>
    <w:rsid w:val="00A71AAB"/>
    <w:rsid w:val="00A729AB"/>
    <w:rsid w:val="00A73F4B"/>
    <w:rsid w:val="00A748FE"/>
    <w:rsid w:val="00A7513D"/>
    <w:rsid w:val="00A75AC9"/>
    <w:rsid w:val="00A75CA7"/>
    <w:rsid w:val="00A76429"/>
    <w:rsid w:val="00A769D5"/>
    <w:rsid w:val="00A778DF"/>
    <w:rsid w:val="00A8002F"/>
    <w:rsid w:val="00A81725"/>
    <w:rsid w:val="00A8565D"/>
    <w:rsid w:val="00A85C7F"/>
    <w:rsid w:val="00A85D23"/>
    <w:rsid w:val="00A86560"/>
    <w:rsid w:val="00A86DB6"/>
    <w:rsid w:val="00A90466"/>
    <w:rsid w:val="00A914D9"/>
    <w:rsid w:val="00A91CE9"/>
    <w:rsid w:val="00A93A7A"/>
    <w:rsid w:val="00A94558"/>
    <w:rsid w:val="00A95171"/>
    <w:rsid w:val="00A955B1"/>
    <w:rsid w:val="00A956FF"/>
    <w:rsid w:val="00A957DC"/>
    <w:rsid w:val="00A965D2"/>
    <w:rsid w:val="00A97812"/>
    <w:rsid w:val="00AA00CE"/>
    <w:rsid w:val="00AA0272"/>
    <w:rsid w:val="00AA0780"/>
    <w:rsid w:val="00AA1006"/>
    <w:rsid w:val="00AA1794"/>
    <w:rsid w:val="00AA233F"/>
    <w:rsid w:val="00AA2E39"/>
    <w:rsid w:val="00AA3848"/>
    <w:rsid w:val="00AA3A46"/>
    <w:rsid w:val="00AA6D2A"/>
    <w:rsid w:val="00AA75BE"/>
    <w:rsid w:val="00AB1361"/>
    <w:rsid w:val="00AB2C65"/>
    <w:rsid w:val="00AB3AA9"/>
    <w:rsid w:val="00AB4F2B"/>
    <w:rsid w:val="00AB5192"/>
    <w:rsid w:val="00AB6989"/>
    <w:rsid w:val="00AB745F"/>
    <w:rsid w:val="00AB762F"/>
    <w:rsid w:val="00AC183D"/>
    <w:rsid w:val="00AC1FC4"/>
    <w:rsid w:val="00AC276D"/>
    <w:rsid w:val="00AC3D1C"/>
    <w:rsid w:val="00AC4C0E"/>
    <w:rsid w:val="00AC4FFF"/>
    <w:rsid w:val="00AC5912"/>
    <w:rsid w:val="00AC7757"/>
    <w:rsid w:val="00AD07BB"/>
    <w:rsid w:val="00AD0DC1"/>
    <w:rsid w:val="00AD0EC4"/>
    <w:rsid w:val="00AD18F2"/>
    <w:rsid w:val="00AD2F63"/>
    <w:rsid w:val="00AD344B"/>
    <w:rsid w:val="00AD3DC6"/>
    <w:rsid w:val="00AD44B8"/>
    <w:rsid w:val="00AD54E6"/>
    <w:rsid w:val="00AD5B88"/>
    <w:rsid w:val="00AD5C9D"/>
    <w:rsid w:val="00AD6EFD"/>
    <w:rsid w:val="00AD71AF"/>
    <w:rsid w:val="00AE07F1"/>
    <w:rsid w:val="00AE1CA5"/>
    <w:rsid w:val="00AE1F55"/>
    <w:rsid w:val="00AE20CE"/>
    <w:rsid w:val="00AE26E6"/>
    <w:rsid w:val="00AE435B"/>
    <w:rsid w:val="00AE4F46"/>
    <w:rsid w:val="00AE526B"/>
    <w:rsid w:val="00AE532B"/>
    <w:rsid w:val="00AE5893"/>
    <w:rsid w:val="00AE5CB2"/>
    <w:rsid w:val="00AE7533"/>
    <w:rsid w:val="00AF04AD"/>
    <w:rsid w:val="00AF07F9"/>
    <w:rsid w:val="00AF1ABB"/>
    <w:rsid w:val="00AF1BB8"/>
    <w:rsid w:val="00AF206C"/>
    <w:rsid w:val="00AF3003"/>
    <w:rsid w:val="00AF4805"/>
    <w:rsid w:val="00AF4876"/>
    <w:rsid w:val="00AF4949"/>
    <w:rsid w:val="00AF6FE4"/>
    <w:rsid w:val="00AF7564"/>
    <w:rsid w:val="00B00DAA"/>
    <w:rsid w:val="00B039EF"/>
    <w:rsid w:val="00B0413B"/>
    <w:rsid w:val="00B05431"/>
    <w:rsid w:val="00B057AB"/>
    <w:rsid w:val="00B06B99"/>
    <w:rsid w:val="00B0782F"/>
    <w:rsid w:val="00B07FD5"/>
    <w:rsid w:val="00B108C1"/>
    <w:rsid w:val="00B12F40"/>
    <w:rsid w:val="00B14871"/>
    <w:rsid w:val="00B1495C"/>
    <w:rsid w:val="00B15157"/>
    <w:rsid w:val="00B163CE"/>
    <w:rsid w:val="00B17236"/>
    <w:rsid w:val="00B1795A"/>
    <w:rsid w:val="00B17CC7"/>
    <w:rsid w:val="00B17F09"/>
    <w:rsid w:val="00B20769"/>
    <w:rsid w:val="00B20AF6"/>
    <w:rsid w:val="00B20D2A"/>
    <w:rsid w:val="00B20FC4"/>
    <w:rsid w:val="00B21C65"/>
    <w:rsid w:val="00B21F64"/>
    <w:rsid w:val="00B22147"/>
    <w:rsid w:val="00B231C9"/>
    <w:rsid w:val="00B23996"/>
    <w:rsid w:val="00B23A72"/>
    <w:rsid w:val="00B25210"/>
    <w:rsid w:val="00B27CE1"/>
    <w:rsid w:val="00B30050"/>
    <w:rsid w:val="00B301AD"/>
    <w:rsid w:val="00B31416"/>
    <w:rsid w:val="00B340F1"/>
    <w:rsid w:val="00B344E7"/>
    <w:rsid w:val="00B356BF"/>
    <w:rsid w:val="00B35DC9"/>
    <w:rsid w:val="00B35E25"/>
    <w:rsid w:val="00B36049"/>
    <w:rsid w:val="00B36BE1"/>
    <w:rsid w:val="00B372DD"/>
    <w:rsid w:val="00B37C7B"/>
    <w:rsid w:val="00B40012"/>
    <w:rsid w:val="00B403A8"/>
    <w:rsid w:val="00B4063E"/>
    <w:rsid w:val="00B40E88"/>
    <w:rsid w:val="00B41F73"/>
    <w:rsid w:val="00B42C44"/>
    <w:rsid w:val="00B457FC"/>
    <w:rsid w:val="00B45B9A"/>
    <w:rsid w:val="00B45BB2"/>
    <w:rsid w:val="00B4622F"/>
    <w:rsid w:val="00B4624C"/>
    <w:rsid w:val="00B4755F"/>
    <w:rsid w:val="00B50126"/>
    <w:rsid w:val="00B503C0"/>
    <w:rsid w:val="00B50D10"/>
    <w:rsid w:val="00B51A93"/>
    <w:rsid w:val="00B5261B"/>
    <w:rsid w:val="00B526BB"/>
    <w:rsid w:val="00B53B53"/>
    <w:rsid w:val="00B54206"/>
    <w:rsid w:val="00B54D46"/>
    <w:rsid w:val="00B55767"/>
    <w:rsid w:val="00B571D9"/>
    <w:rsid w:val="00B57DA8"/>
    <w:rsid w:val="00B60388"/>
    <w:rsid w:val="00B62612"/>
    <w:rsid w:val="00B62854"/>
    <w:rsid w:val="00B639BE"/>
    <w:rsid w:val="00B63FC8"/>
    <w:rsid w:val="00B64338"/>
    <w:rsid w:val="00B66B59"/>
    <w:rsid w:val="00B67486"/>
    <w:rsid w:val="00B67CD8"/>
    <w:rsid w:val="00B70CDD"/>
    <w:rsid w:val="00B733CD"/>
    <w:rsid w:val="00B74DA9"/>
    <w:rsid w:val="00B7531D"/>
    <w:rsid w:val="00B753B0"/>
    <w:rsid w:val="00B76C95"/>
    <w:rsid w:val="00B77538"/>
    <w:rsid w:val="00B77FAA"/>
    <w:rsid w:val="00B800A7"/>
    <w:rsid w:val="00B844C0"/>
    <w:rsid w:val="00B8513C"/>
    <w:rsid w:val="00B853EB"/>
    <w:rsid w:val="00B85612"/>
    <w:rsid w:val="00B85744"/>
    <w:rsid w:val="00B87758"/>
    <w:rsid w:val="00B87AED"/>
    <w:rsid w:val="00B90837"/>
    <w:rsid w:val="00B90D52"/>
    <w:rsid w:val="00B90E65"/>
    <w:rsid w:val="00B9136C"/>
    <w:rsid w:val="00B92A4F"/>
    <w:rsid w:val="00B94D32"/>
    <w:rsid w:val="00B96AA3"/>
    <w:rsid w:val="00B973AB"/>
    <w:rsid w:val="00B9753E"/>
    <w:rsid w:val="00BA16E1"/>
    <w:rsid w:val="00BA220A"/>
    <w:rsid w:val="00BA2FE1"/>
    <w:rsid w:val="00BA3649"/>
    <w:rsid w:val="00BA38DE"/>
    <w:rsid w:val="00BA3ECE"/>
    <w:rsid w:val="00BB02A3"/>
    <w:rsid w:val="00BB1C0F"/>
    <w:rsid w:val="00BB42F9"/>
    <w:rsid w:val="00BB5CBF"/>
    <w:rsid w:val="00BB5DED"/>
    <w:rsid w:val="00BB70A1"/>
    <w:rsid w:val="00BC03B2"/>
    <w:rsid w:val="00BC0827"/>
    <w:rsid w:val="00BC0F3E"/>
    <w:rsid w:val="00BC214F"/>
    <w:rsid w:val="00BC4200"/>
    <w:rsid w:val="00BC542B"/>
    <w:rsid w:val="00BC5B9E"/>
    <w:rsid w:val="00BC67E0"/>
    <w:rsid w:val="00BC7019"/>
    <w:rsid w:val="00BC71A0"/>
    <w:rsid w:val="00BC797B"/>
    <w:rsid w:val="00BD039D"/>
    <w:rsid w:val="00BD08AD"/>
    <w:rsid w:val="00BD0EDD"/>
    <w:rsid w:val="00BD0F12"/>
    <w:rsid w:val="00BD225D"/>
    <w:rsid w:val="00BD2999"/>
    <w:rsid w:val="00BD3542"/>
    <w:rsid w:val="00BD4898"/>
    <w:rsid w:val="00BD5CF6"/>
    <w:rsid w:val="00BD649E"/>
    <w:rsid w:val="00BD74C4"/>
    <w:rsid w:val="00BE0B25"/>
    <w:rsid w:val="00BE0FD0"/>
    <w:rsid w:val="00BE396B"/>
    <w:rsid w:val="00BE454A"/>
    <w:rsid w:val="00BE4859"/>
    <w:rsid w:val="00BE5066"/>
    <w:rsid w:val="00BE5618"/>
    <w:rsid w:val="00BE5871"/>
    <w:rsid w:val="00BE5937"/>
    <w:rsid w:val="00BE5D22"/>
    <w:rsid w:val="00BE633D"/>
    <w:rsid w:val="00BE6C20"/>
    <w:rsid w:val="00BE7A57"/>
    <w:rsid w:val="00BF0968"/>
    <w:rsid w:val="00BF1927"/>
    <w:rsid w:val="00BF194F"/>
    <w:rsid w:val="00BF1BA3"/>
    <w:rsid w:val="00BF1C85"/>
    <w:rsid w:val="00BF214D"/>
    <w:rsid w:val="00BF242B"/>
    <w:rsid w:val="00BF2A2E"/>
    <w:rsid w:val="00BF3F7E"/>
    <w:rsid w:val="00BF3F8C"/>
    <w:rsid w:val="00BF55C2"/>
    <w:rsid w:val="00BF572C"/>
    <w:rsid w:val="00BF628B"/>
    <w:rsid w:val="00BF6958"/>
    <w:rsid w:val="00BF7D35"/>
    <w:rsid w:val="00C0048C"/>
    <w:rsid w:val="00C00FA7"/>
    <w:rsid w:val="00C019C5"/>
    <w:rsid w:val="00C01C70"/>
    <w:rsid w:val="00C01F44"/>
    <w:rsid w:val="00C0254B"/>
    <w:rsid w:val="00C03C67"/>
    <w:rsid w:val="00C0449E"/>
    <w:rsid w:val="00C04A94"/>
    <w:rsid w:val="00C06451"/>
    <w:rsid w:val="00C0692F"/>
    <w:rsid w:val="00C06EFE"/>
    <w:rsid w:val="00C07AC1"/>
    <w:rsid w:val="00C107A0"/>
    <w:rsid w:val="00C108A2"/>
    <w:rsid w:val="00C10A71"/>
    <w:rsid w:val="00C10C5A"/>
    <w:rsid w:val="00C10CE1"/>
    <w:rsid w:val="00C1109B"/>
    <w:rsid w:val="00C113E3"/>
    <w:rsid w:val="00C11547"/>
    <w:rsid w:val="00C11CB8"/>
    <w:rsid w:val="00C137A0"/>
    <w:rsid w:val="00C14AF7"/>
    <w:rsid w:val="00C156D2"/>
    <w:rsid w:val="00C17014"/>
    <w:rsid w:val="00C2011B"/>
    <w:rsid w:val="00C22924"/>
    <w:rsid w:val="00C25E50"/>
    <w:rsid w:val="00C27000"/>
    <w:rsid w:val="00C326B0"/>
    <w:rsid w:val="00C3372C"/>
    <w:rsid w:val="00C33CCB"/>
    <w:rsid w:val="00C35D65"/>
    <w:rsid w:val="00C36264"/>
    <w:rsid w:val="00C36425"/>
    <w:rsid w:val="00C371AD"/>
    <w:rsid w:val="00C40627"/>
    <w:rsid w:val="00C40871"/>
    <w:rsid w:val="00C414E8"/>
    <w:rsid w:val="00C43D7C"/>
    <w:rsid w:val="00C43F17"/>
    <w:rsid w:val="00C44144"/>
    <w:rsid w:val="00C460C5"/>
    <w:rsid w:val="00C46BF1"/>
    <w:rsid w:val="00C501BA"/>
    <w:rsid w:val="00C511CA"/>
    <w:rsid w:val="00C527E0"/>
    <w:rsid w:val="00C52980"/>
    <w:rsid w:val="00C530B9"/>
    <w:rsid w:val="00C53F26"/>
    <w:rsid w:val="00C55606"/>
    <w:rsid w:val="00C557AE"/>
    <w:rsid w:val="00C56725"/>
    <w:rsid w:val="00C600C2"/>
    <w:rsid w:val="00C6014F"/>
    <w:rsid w:val="00C61902"/>
    <w:rsid w:val="00C61EA3"/>
    <w:rsid w:val="00C620B1"/>
    <w:rsid w:val="00C6230D"/>
    <w:rsid w:val="00C62946"/>
    <w:rsid w:val="00C658BF"/>
    <w:rsid w:val="00C6618B"/>
    <w:rsid w:val="00C663B2"/>
    <w:rsid w:val="00C66E5B"/>
    <w:rsid w:val="00C67280"/>
    <w:rsid w:val="00C67613"/>
    <w:rsid w:val="00C67CD7"/>
    <w:rsid w:val="00C705D9"/>
    <w:rsid w:val="00C70641"/>
    <w:rsid w:val="00C7064E"/>
    <w:rsid w:val="00C731A9"/>
    <w:rsid w:val="00C742F4"/>
    <w:rsid w:val="00C74335"/>
    <w:rsid w:val="00C764B1"/>
    <w:rsid w:val="00C77816"/>
    <w:rsid w:val="00C77839"/>
    <w:rsid w:val="00C80000"/>
    <w:rsid w:val="00C806F2"/>
    <w:rsid w:val="00C8086E"/>
    <w:rsid w:val="00C80AC4"/>
    <w:rsid w:val="00C824BB"/>
    <w:rsid w:val="00C82A07"/>
    <w:rsid w:val="00C83541"/>
    <w:rsid w:val="00C83AB9"/>
    <w:rsid w:val="00C86858"/>
    <w:rsid w:val="00C87BB2"/>
    <w:rsid w:val="00C87E67"/>
    <w:rsid w:val="00C90723"/>
    <w:rsid w:val="00C9185E"/>
    <w:rsid w:val="00C920B8"/>
    <w:rsid w:val="00C92295"/>
    <w:rsid w:val="00C924AC"/>
    <w:rsid w:val="00C932A3"/>
    <w:rsid w:val="00C93535"/>
    <w:rsid w:val="00C93C72"/>
    <w:rsid w:val="00C94028"/>
    <w:rsid w:val="00C94C25"/>
    <w:rsid w:val="00C9686F"/>
    <w:rsid w:val="00C96B59"/>
    <w:rsid w:val="00CA0BE1"/>
    <w:rsid w:val="00CA0FE6"/>
    <w:rsid w:val="00CA2DDE"/>
    <w:rsid w:val="00CA2F80"/>
    <w:rsid w:val="00CA30EB"/>
    <w:rsid w:val="00CA31C0"/>
    <w:rsid w:val="00CA34A5"/>
    <w:rsid w:val="00CA4560"/>
    <w:rsid w:val="00CA4E45"/>
    <w:rsid w:val="00CA5126"/>
    <w:rsid w:val="00CA51CF"/>
    <w:rsid w:val="00CA5C00"/>
    <w:rsid w:val="00CA6ECB"/>
    <w:rsid w:val="00CA73AD"/>
    <w:rsid w:val="00CA77C1"/>
    <w:rsid w:val="00CB06E8"/>
    <w:rsid w:val="00CB0D36"/>
    <w:rsid w:val="00CB1ACA"/>
    <w:rsid w:val="00CB1B0C"/>
    <w:rsid w:val="00CB569D"/>
    <w:rsid w:val="00CB574B"/>
    <w:rsid w:val="00CB58C2"/>
    <w:rsid w:val="00CB7366"/>
    <w:rsid w:val="00CB75AA"/>
    <w:rsid w:val="00CB7F19"/>
    <w:rsid w:val="00CC3368"/>
    <w:rsid w:val="00CC3B70"/>
    <w:rsid w:val="00CC5AC8"/>
    <w:rsid w:val="00CC7DD5"/>
    <w:rsid w:val="00CD0224"/>
    <w:rsid w:val="00CD029D"/>
    <w:rsid w:val="00CD0A51"/>
    <w:rsid w:val="00CD0DD0"/>
    <w:rsid w:val="00CD1EDF"/>
    <w:rsid w:val="00CD2FC8"/>
    <w:rsid w:val="00CD3CF9"/>
    <w:rsid w:val="00CD5259"/>
    <w:rsid w:val="00CD755A"/>
    <w:rsid w:val="00CE0055"/>
    <w:rsid w:val="00CE049E"/>
    <w:rsid w:val="00CE0F72"/>
    <w:rsid w:val="00CE1928"/>
    <w:rsid w:val="00CE23B8"/>
    <w:rsid w:val="00CE2F44"/>
    <w:rsid w:val="00CE4483"/>
    <w:rsid w:val="00CE5D43"/>
    <w:rsid w:val="00CE5E8C"/>
    <w:rsid w:val="00CE6B55"/>
    <w:rsid w:val="00CE6BA8"/>
    <w:rsid w:val="00CE6BE5"/>
    <w:rsid w:val="00CF062C"/>
    <w:rsid w:val="00CF1C0D"/>
    <w:rsid w:val="00CF1D39"/>
    <w:rsid w:val="00CF2648"/>
    <w:rsid w:val="00CF2957"/>
    <w:rsid w:val="00CF2D8A"/>
    <w:rsid w:val="00CF3894"/>
    <w:rsid w:val="00CF3BEA"/>
    <w:rsid w:val="00D001CC"/>
    <w:rsid w:val="00D02096"/>
    <w:rsid w:val="00D04865"/>
    <w:rsid w:val="00D04ACC"/>
    <w:rsid w:val="00D054E7"/>
    <w:rsid w:val="00D100C7"/>
    <w:rsid w:val="00D10FBC"/>
    <w:rsid w:val="00D118E4"/>
    <w:rsid w:val="00D12166"/>
    <w:rsid w:val="00D123E0"/>
    <w:rsid w:val="00D131C2"/>
    <w:rsid w:val="00D132E5"/>
    <w:rsid w:val="00D14E7F"/>
    <w:rsid w:val="00D15EA8"/>
    <w:rsid w:val="00D177D6"/>
    <w:rsid w:val="00D17B40"/>
    <w:rsid w:val="00D20813"/>
    <w:rsid w:val="00D214BE"/>
    <w:rsid w:val="00D214CC"/>
    <w:rsid w:val="00D21AAD"/>
    <w:rsid w:val="00D2294D"/>
    <w:rsid w:val="00D22DCC"/>
    <w:rsid w:val="00D23CE6"/>
    <w:rsid w:val="00D23EC5"/>
    <w:rsid w:val="00D23F52"/>
    <w:rsid w:val="00D24F63"/>
    <w:rsid w:val="00D251FB"/>
    <w:rsid w:val="00D25452"/>
    <w:rsid w:val="00D25F53"/>
    <w:rsid w:val="00D25FED"/>
    <w:rsid w:val="00D276A4"/>
    <w:rsid w:val="00D277B2"/>
    <w:rsid w:val="00D27906"/>
    <w:rsid w:val="00D30405"/>
    <w:rsid w:val="00D30B36"/>
    <w:rsid w:val="00D320E8"/>
    <w:rsid w:val="00D3284A"/>
    <w:rsid w:val="00D33DCC"/>
    <w:rsid w:val="00D365C6"/>
    <w:rsid w:val="00D367AA"/>
    <w:rsid w:val="00D36ADE"/>
    <w:rsid w:val="00D36DB8"/>
    <w:rsid w:val="00D4082A"/>
    <w:rsid w:val="00D417B4"/>
    <w:rsid w:val="00D4252F"/>
    <w:rsid w:val="00D444BC"/>
    <w:rsid w:val="00D45302"/>
    <w:rsid w:val="00D4548A"/>
    <w:rsid w:val="00D47665"/>
    <w:rsid w:val="00D47D50"/>
    <w:rsid w:val="00D5023C"/>
    <w:rsid w:val="00D502D0"/>
    <w:rsid w:val="00D5045B"/>
    <w:rsid w:val="00D504D4"/>
    <w:rsid w:val="00D50767"/>
    <w:rsid w:val="00D50F66"/>
    <w:rsid w:val="00D51C92"/>
    <w:rsid w:val="00D52231"/>
    <w:rsid w:val="00D53AF1"/>
    <w:rsid w:val="00D54D93"/>
    <w:rsid w:val="00D54E9D"/>
    <w:rsid w:val="00D553F7"/>
    <w:rsid w:val="00D5629C"/>
    <w:rsid w:val="00D577CA"/>
    <w:rsid w:val="00D635DB"/>
    <w:rsid w:val="00D63752"/>
    <w:rsid w:val="00D63BF2"/>
    <w:rsid w:val="00D65008"/>
    <w:rsid w:val="00D660B1"/>
    <w:rsid w:val="00D66610"/>
    <w:rsid w:val="00D66AB7"/>
    <w:rsid w:val="00D66F8A"/>
    <w:rsid w:val="00D67956"/>
    <w:rsid w:val="00D67FD3"/>
    <w:rsid w:val="00D700AD"/>
    <w:rsid w:val="00D7012E"/>
    <w:rsid w:val="00D71135"/>
    <w:rsid w:val="00D712CB"/>
    <w:rsid w:val="00D723B9"/>
    <w:rsid w:val="00D72F06"/>
    <w:rsid w:val="00D74866"/>
    <w:rsid w:val="00D800F3"/>
    <w:rsid w:val="00D81E4E"/>
    <w:rsid w:val="00D82223"/>
    <w:rsid w:val="00D82663"/>
    <w:rsid w:val="00D83B6A"/>
    <w:rsid w:val="00D85E4E"/>
    <w:rsid w:val="00D876AF"/>
    <w:rsid w:val="00D90422"/>
    <w:rsid w:val="00D905F7"/>
    <w:rsid w:val="00D920BF"/>
    <w:rsid w:val="00D927F5"/>
    <w:rsid w:val="00D936CB"/>
    <w:rsid w:val="00D95DEB"/>
    <w:rsid w:val="00D95FD4"/>
    <w:rsid w:val="00D97A2E"/>
    <w:rsid w:val="00DA0506"/>
    <w:rsid w:val="00DA0862"/>
    <w:rsid w:val="00DA0C17"/>
    <w:rsid w:val="00DA1045"/>
    <w:rsid w:val="00DA23EA"/>
    <w:rsid w:val="00DA4823"/>
    <w:rsid w:val="00DA56A6"/>
    <w:rsid w:val="00DA5C6F"/>
    <w:rsid w:val="00DA642C"/>
    <w:rsid w:val="00DA7A75"/>
    <w:rsid w:val="00DB0C88"/>
    <w:rsid w:val="00DB2CA1"/>
    <w:rsid w:val="00DB431F"/>
    <w:rsid w:val="00DB435F"/>
    <w:rsid w:val="00DB4CBC"/>
    <w:rsid w:val="00DB4D02"/>
    <w:rsid w:val="00DB6014"/>
    <w:rsid w:val="00DB6045"/>
    <w:rsid w:val="00DC066C"/>
    <w:rsid w:val="00DC07A5"/>
    <w:rsid w:val="00DC1B72"/>
    <w:rsid w:val="00DC2266"/>
    <w:rsid w:val="00DC58A3"/>
    <w:rsid w:val="00DC59EE"/>
    <w:rsid w:val="00DC6B8A"/>
    <w:rsid w:val="00DD07B2"/>
    <w:rsid w:val="00DD1EAB"/>
    <w:rsid w:val="00DD2855"/>
    <w:rsid w:val="00DD287E"/>
    <w:rsid w:val="00DD2BCE"/>
    <w:rsid w:val="00DD386F"/>
    <w:rsid w:val="00DD4A4E"/>
    <w:rsid w:val="00DD4D9C"/>
    <w:rsid w:val="00DD632E"/>
    <w:rsid w:val="00DD7003"/>
    <w:rsid w:val="00DD744F"/>
    <w:rsid w:val="00DD753C"/>
    <w:rsid w:val="00DD776E"/>
    <w:rsid w:val="00DE04AB"/>
    <w:rsid w:val="00DE0A0E"/>
    <w:rsid w:val="00DE0D89"/>
    <w:rsid w:val="00DE0FD2"/>
    <w:rsid w:val="00DE118A"/>
    <w:rsid w:val="00DE1C84"/>
    <w:rsid w:val="00DE20E7"/>
    <w:rsid w:val="00DE23B1"/>
    <w:rsid w:val="00DE296D"/>
    <w:rsid w:val="00DE2F06"/>
    <w:rsid w:val="00DE3A69"/>
    <w:rsid w:val="00DE55C3"/>
    <w:rsid w:val="00DE58B0"/>
    <w:rsid w:val="00DE5FD2"/>
    <w:rsid w:val="00DE74D9"/>
    <w:rsid w:val="00DF03F6"/>
    <w:rsid w:val="00DF1C46"/>
    <w:rsid w:val="00DF1F7A"/>
    <w:rsid w:val="00DF491B"/>
    <w:rsid w:val="00DF550B"/>
    <w:rsid w:val="00DF7C86"/>
    <w:rsid w:val="00E01CC1"/>
    <w:rsid w:val="00E02BEF"/>
    <w:rsid w:val="00E0409A"/>
    <w:rsid w:val="00E04362"/>
    <w:rsid w:val="00E05B2F"/>
    <w:rsid w:val="00E05FE1"/>
    <w:rsid w:val="00E0629C"/>
    <w:rsid w:val="00E065EF"/>
    <w:rsid w:val="00E06691"/>
    <w:rsid w:val="00E1100A"/>
    <w:rsid w:val="00E11C3D"/>
    <w:rsid w:val="00E148FF"/>
    <w:rsid w:val="00E14BDE"/>
    <w:rsid w:val="00E14E96"/>
    <w:rsid w:val="00E16256"/>
    <w:rsid w:val="00E16807"/>
    <w:rsid w:val="00E16E2C"/>
    <w:rsid w:val="00E21357"/>
    <w:rsid w:val="00E213B8"/>
    <w:rsid w:val="00E23E0C"/>
    <w:rsid w:val="00E24527"/>
    <w:rsid w:val="00E24790"/>
    <w:rsid w:val="00E24DC1"/>
    <w:rsid w:val="00E26297"/>
    <w:rsid w:val="00E26C64"/>
    <w:rsid w:val="00E278EC"/>
    <w:rsid w:val="00E27BE1"/>
    <w:rsid w:val="00E27E04"/>
    <w:rsid w:val="00E30457"/>
    <w:rsid w:val="00E30A60"/>
    <w:rsid w:val="00E3484B"/>
    <w:rsid w:val="00E36431"/>
    <w:rsid w:val="00E36598"/>
    <w:rsid w:val="00E365B1"/>
    <w:rsid w:val="00E36E86"/>
    <w:rsid w:val="00E370D2"/>
    <w:rsid w:val="00E375B0"/>
    <w:rsid w:val="00E4061D"/>
    <w:rsid w:val="00E41C43"/>
    <w:rsid w:val="00E41CB4"/>
    <w:rsid w:val="00E42260"/>
    <w:rsid w:val="00E42F43"/>
    <w:rsid w:val="00E457CC"/>
    <w:rsid w:val="00E466E7"/>
    <w:rsid w:val="00E4798A"/>
    <w:rsid w:val="00E5026A"/>
    <w:rsid w:val="00E5225C"/>
    <w:rsid w:val="00E52537"/>
    <w:rsid w:val="00E53092"/>
    <w:rsid w:val="00E55B30"/>
    <w:rsid w:val="00E56224"/>
    <w:rsid w:val="00E562ED"/>
    <w:rsid w:val="00E56B52"/>
    <w:rsid w:val="00E57994"/>
    <w:rsid w:val="00E61139"/>
    <w:rsid w:val="00E623EF"/>
    <w:rsid w:val="00E63DF5"/>
    <w:rsid w:val="00E64450"/>
    <w:rsid w:val="00E670D7"/>
    <w:rsid w:val="00E67468"/>
    <w:rsid w:val="00E70554"/>
    <w:rsid w:val="00E708D4"/>
    <w:rsid w:val="00E70DBB"/>
    <w:rsid w:val="00E72373"/>
    <w:rsid w:val="00E72F25"/>
    <w:rsid w:val="00E7321D"/>
    <w:rsid w:val="00E73533"/>
    <w:rsid w:val="00E73563"/>
    <w:rsid w:val="00E7441D"/>
    <w:rsid w:val="00E75A58"/>
    <w:rsid w:val="00E768F0"/>
    <w:rsid w:val="00E7715D"/>
    <w:rsid w:val="00E8044A"/>
    <w:rsid w:val="00E8116C"/>
    <w:rsid w:val="00E861AB"/>
    <w:rsid w:val="00E866A7"/>
    <w:rsid w:val="00E86C15"/>
    <w:rsid w:val="00E87663"/>
    <w:rsid w:val="00E87C3F"/>
    <w:rsid w:val="00E90608"/>
    <w:rsid w:val="00E90A2E"/>
    <w:rsid w:val="00E90CAC"/>
    <w:rsid w:val="00E92C25"/>
    <w:rsid w:val="00E94C55"/>
    <w:rsid w:val="00E95E07"/>
    <w:rsid w:val="00E974F0"/>
    <w:rsid w:val="00E97DB2"/>
    <w:rsid w:val="00EA0F69"/>
    <w:rsid w:val="00EA1983"/>
    <w:rsid w:val="00EA23E6"/>
    <w:rsid w:val="00EA3AED"/>
    <w:rsid w:val="00EA4571"/>
    <w:rsid w:val="00EA49AB"/>
    <w:rsid w:val="00EA4A54"/>
    <w:rsid w:val="00EA4E5E"/>
    <w:rsid w:val="00EA52B6"/>
    <w:rsid w:val="00EA576B"/>
    <w:rsid w:val="00EA6725"/>
    <w:rsid w:val="00EA68D5"/>
    <w:rsid w:val="00EA6F86"/>
    <w:rsid w:val="00EB2483"/>
    <w:rsid w:val="00EB2601"/>
    <w:rsid w:val="00EB42D3"/>
    <w:rsid w:val="00EB46FA"/>
    <w:rsid w:val="00EB4984"/>
    <w:rsid w:val="00EB4B6D"/>
    <w:rsid w:val="00EB6391"/>
    <w:rsid w:val="00EB6F18"/>
    <w:rsid w:val="00EB75F9"/>
    <w:rsid w:val="00EB7A9A"/>
    <w:rsid w:val="00EC0652"/>
    <w:rsid w:val="00EC07EB"/>
    <w:rsid w:val="00EC1045"/>
    <w:rsid w:val="00EC15D1"/>
    <w:rsid w:val="00EC3748"/>
    <w:rsid w:val="00EC4873"/>
    <w:rsid w:val="00EC537B"/>
    <w:rsid w:val="00EC55D1"/>
    <w:rsid w:val="00EC5953"/>
    <w:rsid w:val="00EC60EC"/>
    <w:rsid w:val="00EC6BAA"/>
    <w:rsid w:val="00EC746F"/>
    <w:rsid w:val="00EC7D7C"/>
    <w:rsid w:val="00ED05D2"/>
    <w:rsid w:val="00ED1615"/>
    <w:rsid w:val="00ED2515"/>
    <w:rsid w:val="00ED286E"/>
    <w:rsid w:val="00ED5834"/>
    <w:rsid w:val="00ED660B"/>
    <w:rsid w:val="00ED7B34"/>
    <w:rsid w:val="00EE0048"/>
    <w:rsid w:val="00EE029D"/>
    <w:rsid w:val="00EE197E"/>
    <w:rsid w:val="00EE2552"/>
    <w:rsid w:val="00EE2E0C"/>
    <w:rsid w:val="00EE5730"/>
    <w:rsid w:val="00EE6972"/>
    <w:rsid w:val="00EF0655"/>
    <w:rsid w:val="00EF0E66"/>
    <w:rsid w:val="00EF0E6B"/>
    <w:rsid w:val="00EF1D99"/>
    <w:rsid w:val="00EF2A9A"/>
    <w:rsid w:val="00EF353C"/>
    <w:rsid w:val="00EF3AE1"/>
    <w:rsid w:val="00EF41AA"/>
    <w:rsid w:val="00EF45ED"/>
    <w:rsid w:val="00EF4D28"/>
    <w:rsid w:val="00EF6AB8"/>
    <w:rsid w:val="00EF7EFF"/>
    <w:rsid w:val="00F01479"/>
    <w:rsid w:val="00F0174C"/>
    <w:rsid w:val="00F018F6"/>
    <w:rsid w:val="00F038DB"/>
    <w:rsid w:val="00F046E3"/>
    <w:rsid w:val="00F05699"/>
    <w:rsid w:val="00F05EA3"/>
    <w:rsid w:val="00F0605E"/>
    <w:rsid w:val="00F07E6B"/>
    <w:rsid w:val="00F10C13"/>
    <w:rsid w:val="00F11457"/>
    <w:rsid w:val="00F127DF"/>
    <w:rsid w:val="00F13306"/>
    <w:rsid w:val="00F139DA"/>
    <w:rsid w:val="00F14144"/>
    <w:rsid w:val="00F14B1C"/>
    <w:rsid w:val="00F14C74"/>
    <w:rsid w:val="00F1600A"/>
    <w:rsid w:val="00F1676C"/>
    <w:rsid w:val="00F170F7"/>
    <w:rsid w:val="00F17BBA"/>
    <w:rsid w:val="00F203CC"/>
    <w:rsid w:val="00F20F34"/>
    <w:rsid w:val="00F223D9"/>
    <w:rsid w:val="00F23CD1"/>
    <w:rsid w:val="00F24733"/>
    <w:rsid w:val="00F24B60"/>
    <w:rsid w:val="00F2718E"/>
    <w:rsid w:val="00F3214A"/>
    <w:rsid w:val="00F3256C"/>
    <w:rsid w:val="00F32C5B"/>
    <w:rsid w:val="00F32DF6"/>
    <w:rsid w:val="00F33C49"/>
    <w:rsid w:val="00F345D9"/>
    <w:rsid w:val="00F34F56"/>
    <w:rsid w:val="00F36752"/>
    <w:rsid w:val="00F377DD"/>
    <w:rsid w:val="00F37F58"/>
    <w:rsid w:val="00F403C0"/>
    <w:rsid w:val="00F40AB0"/>
    <w:rsid w:val="00F41B7D"/>
    <w:rsid w:val="00F42937"/>
    <w:rsid w:val="00F42B3B"/>
    <w:rsid w:val="00F4305C"/>
    <w:rsid w:val="00F431E2"/>
    <w:rsid w:val="00F44BE7"/>
    <w:rsid w:val="00F4503A"/>
    <w:rsid w:val="00F4532C"/>
    <w:rsid w:val="00F462ED"/>
    <w:rsid w:val="00F464A7"/>
    <w:rsid w:val="00F4652A"/>
    <w:rsid w:val="00F46EDD"/>
    <w:rsid w:val="00F46FC9"/>
    <w:rsid w:val="00F47759"/>
    <w:rsid w:val="00F50064"/>
    <w:rsid w:val="00F50414"/>
    <w:rsid w:val="00F519B9"/>
    <w:rsid w:val="00F534F1"/>
    <w:rsid w:val="00F54D7E"/>
    <w:rsid w:val="00F55CD0"/>
    <w:rsid w:val="00F60475"/>
    <w:rsid w:val="00F61466"/>
    <w:rsid w:val="00F61999"/>
    <w:rsid w:val="00F61A85"/>
    <w:rsid w:val="00F642C8"/>
    <w:rsid w:val="00F66675"/>
    <w:rsid w:val="00F66D21"/>
    <w:rsid w:val="00F67CDF"/>
    <w:rsid w:val="00F70EB1"/>
    <w:rsid w:val="00F72528"/>
    <w:rsid w:val="00F72A99"/>
    <w:rsid w:val="00F72C96"/>
    <w:rsid w:val="00F72D06"/>
    <w:rsid w:val="00F72ED4"/>
    <w:rsid w:val="00F7319A"/>
    <w:rsid w:val="00F73233"/>
    <w:rsid w:val="00F7675A"/>
    <w:rsid w:val="00F76F29"/>
    <w:rsid w:val="00F819C9"/>
    <w:rsid w:val="00F847D4"/>
    <w:rsid w:val="00F85FFA"/>
    <w:rsid w:val="00F8698C"/>
    <w:rsid w:val="00F86FEA"/>
    <w:rsid w:val="00F874BD"/>
    <w:rsid w:val="00F8795A"/>
    <w:rsid w:val="00F87E9A"/>
    <w:rsid w:val="00F902DC"/>
    <w:rsid w:val="00F90BBF"/>
    <w:rsid w:val="00F91560"/>
    <w:rsid w:val="00F92A9C"/>
    <w:rsid w:val="00F93BA6"/>
    <w:rsid w:val="00F953B7"/>
    <w:rsid w:val="00F974BF"/>
    <w:rsid w:val="00F97FE4"/>
    <w:rsid w:val="00FA0255"/>
    <w:rsid w:val="00FA0FF1"/>
    <w:rsid w:val="00FA2826"/>
    <w:rsid w:val="00FA293D"/>
    <w:rsid w:val="00FA2AF0"/>
    <w:rsid w:val="00FA309C"/>
    <w:rsid w:val="00FA426C"/>
    <w:rsid w:val="00FA4AA0"/>
    <w:rsid w:val="00FA52EC"/>
    <w:rsid w:val="00FA65A6"/>
    <w:rsid w:val="00FB0B47"/>
    <w:rsid w:val="00FB1419"/>
    <w:rsid w:val="00FB1AD9"/>
    <w:rsid w:val="00FB2F79"/>
    <w:rsid w:val="00FB35AF"/>
    <w:rsid w:val="00FB3ABD"/>
    <w:rsid w:val="00FB4F73"/>
    <w:rsid w:val="00FB688C"/>
    <w:rsid w:val="00FB6AEA"/>
    <w:rsid w:val="00FB6B7B"/>
    <w:rsid w:val="00FB74AB"/>
    <w:rsid w:val="00FB7857"/>
    <w:rsid w:val="00FC0E81"/>
    <w:rsid w:val="00FC0FC0"/>
    <w:rsid w:val="00FC162E"/>
    <w:rsid w:val="00FC1B4C"/>
    <w:rsid w:val="00FC2282"/>
    <w:rsid w:val="00FC3B13"/>
    <w:rsid w:val="00FC3E25"/>
    <w:rsid w:val="00FC702F"/>
    <w:rsid w:val="00FC7C74"/>
    <w:rsid w:val="00FD1C4A"/>
    <w:rsid w:val="00FD32F9"/>
    <w:rsid w:val="00FD4F33"/>
    <w:rsid w:val="00FD5BB8"/>
    <w:rsid w:val="00FD714E"/>
    <w:rsid w:val="00FD7F1B"/>
    <w:rsid w:val="00FE01B5"/>
    <w:rsid w:val="00FE05EB"/>
    <w:rsid w:val="00FE10CD"/>
    <w:rsid w:val="00FE1122"/>
    <w:rsid w:val="00FE351F"/>
    <w:rsid w:val="00FE3789"/>
    <w:rsid w:val="00FE3BA3"/>
    <w:rsid w:val="00FE439F"/>
    <w:rsid w:val="00FE577D"/>
    <w:rsid w:val="00FE5B2B"/>
    <w:rsid w:val="00FE619F"/>
    <w:rsid w:val="00FE631A"/>
    <w:rsid w:val="00FE64DF"/>
    <w:rsid w:val="00FE6561"/>
    <w:rsid w:val="00FF0031"/>
    <w:rsid w:val="00FF10E5"/>
    <w:rsid w:val="00FF14DC"/>
    <w:rsid w:val="00FF1C64"/>
    <w:rsid w:val="00FF2318"/>
    <w:rsid w:val="00FF2D1B"/>
    <w:rsid w:val="00FF3672"/>
    <w:rsid w:val="00FF3895"/>
    <w:rsid w:val="00FF41A2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BE3C7"/>
  <w15:docId w15:val="{CF3A3C92-9DDA-44A3-AFCE-1B35F996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92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557"/>
  </w:style>
  <w:style w:type="paragraph" w:styleId="Header">
    <w:name w:val="header"/>
    <w:basedOn w:val="Normal"/>
    <w:link w:val="HeaderChar"/>
    <w:rsid w:val="00FE5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5B2B"/>
    <w:rPr>
      <w:sz w:val="24"/>
      <w:szCs w:val="24"/>
    </w:rPr>
  </w:style>
  <w:style w:type="paragraph" w:styleId="BalloonText">
    <w:name w:val="Balloon Text"/>
    <w:basedOn w:val="Normal"/>
    <w:link w:val="BalloonTextChar"/>
    <w:rsid w:val="00DF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5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2284"/>
  </w:style>
  <w:style w:type="paragraph" w:styleId="NormalWeb">
    <w:name w:val="Normal (Web)"/>
    <w:basedOn w:val="Normal"/>
    <w:uiPriority w:val="99"/>
    <w:unhideWhenUsed/>
    <w:rsid w:val="006D44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012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D10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0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004"/>
    <w:rPr>
      <w:b/>
      <w:bCs/>
    </w:rPr>
  </w:style>
  <w:style w:type="character" w:styleId="Hyperlink">
    <w:name w:val="Hyperlink"/>
    <w:basedOn w:val="DefaultParagraphFont"/>
    <w:unhideWhenUsed/>
    <w:rsid w:val="007F44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4A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D4D1F"/>
    <w:rPr>
      <w:rFonts w:ascii="Gadugi" w:eastAsiaTheme="minorHAnsi" w:hAnsi="Gadug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D4D1F"/>
    <w:rPr>
      <w:rFonts w:ascii="Gadugi" w:eastAsiaTheme="minorHAnsi" w:hAnsi="Gadug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89837251?pwd=M3F6UHEyK2FjZGJ3bDNnbERtSlBm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pesayparishcouncil.org.uk/" TargetMode="External"/><Relationship Id="rId1" Type="http://schemas.openxmlformats.org/officeDocument/2006/relationships/hyperlink" Target="mailto:clerk@hopesay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3A46-9919-4D47-8460-6D470F12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Hopesay Parish Council</vt:lpstr>
    </vt:vector>
  </TitlesOfParts>
  <Company>Hewlett-Packard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Hopesay Parish Council</dc:title>
  <dc:creator>Meg Gwilliam</dc:creator>
  <cp:lastModifiedBy>Hopesay Clerk</cp:lastModifiedBy>
  <cp:revision>8</cp:revision>
  <cp:lastPrinted>2021-03-23T14:58:00Z</cp:lastPrinted>
  <dcterms:created xsi:type="dcterms:W3CDTF">2021-04-19T12:41:00Z</dcterms:created>
  <dcterms:modified xsi:type="dcterms:W3CDTF">2021-04-20T17:19:00Z</dcterms:modified>
</cp:coreProperties>
</file>